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00C741" w14:textId="77777777" w:rsidR="00A95556" w:rsidRDefault="0005743F">
      <w:pPr>
        <w:tabs>
          <w:tab w:val="center" w:pos="713"/>
          <w:tab w:val="center" w:pos="2186"/>
          <w:tab w:val="center" w:pos="3302"/>
        </w:tabs>
        <w:spacing w:after="0" w:line="259" w:lineRule="auto"/>
        <w:ind w:left="0" w:firstLine="0"/>
      </w:pPr>
      <w:r>
        <w:rPr>
          <w:rFonts w:ascii="Calibri" w:eastAsia="Calibri" w:hAnsi="Calibri" w:cs="Calibri"/>
        </w:rPr>
        <w:tab/>
      </w:r>
      <w:r>
        <w:rPr>
          <w:sz w:val="20"/>
        </w:rPr>
        <w:t xml:space="preserve"> </w:t>
      </w:r>
      <w:r>
        <w:rPr>
          <w:sz w:val="20"/>
        </w:rPr>
        <w:tab/>
      </w:r>
      <w:r>
        <w:rPr>
          <w:sz w:val="24"/>
        </w:rPr>
        <w:t xml:space="preserve">Défense </w:t>
      </w:r>
      <w:r>
        <w:rPr>
          <w:sz w:val="24"/>
        </w:rPr>
        <w:tab/>
        <w:t xml:space="preserve">National </w:t>
      </w:r>
    </w:p>
    <w:p w14:paraId="58E8C860" w14:textId="77777777" w:rsidR="00A95556" w:rsidRDefault="0005743F">
      <w:pPr>
        <w:spacing w:after="152" w:line="259" w:lineRule="auto"/>
        <w:ind w:left="1803"/>
      </w:pPr>
      <w:proofErr w:type="gramStart"/>
      <w:r>
        <w:rPr>
          <w:sz w:val="24"/>
        </w:rPr>
        <w:t>nationale</w:t>
      </w:r>
      <w:proofErr w:type="gramEnd"/>
      <w:r>
        <w:rPr>
          <w:sz w:val="20"/>
        </w:rPr>
        <w:t xml:space="preserve"> </w:t>
      </w:r>
      <w:proofErr w:type="spellStart"/>
      <w:r>
        <w:rPr>
          <w:sz w:val="24"/>
        </w:rPr>
        <w:t>Defence</w:t>
      </w:r>
      <w:proofErr w:type="spellEnd"/>
      <w:r>
        <w:rPr>
          <w:sz w:val="20"/>
        </w:rPr>
        <w:t xml:space="preserve"> </w:t>
      </w:r>
    </w:p>
    <w:p w14:paraId="755BFAD1" w14:textId="77777777" w:rsidR="00A95556" w:rsidRDefault="0005743F">
      <w:pPr>
        <w:spacing w:after="0" w:line="259" w:lineRule="auto"/>
        <w:ind w:left="708"/>
      </w:pPr>
      <w:r>
        <w:rPr>
          <w:sz w:val="24"/>
        </w:rPr>
        <w:t xml:space="preserve">Unité régionale de soutien aux cadets (Est) </w:t>
      </w:r>
    </w:p>
    <w:p w14:paraId="64B20C00" w14:textId="77777777" w:rsidR="00A95556" w:rsidRDefault="0005743F">
      <w:pPr>
        <w:spacing w:after="0" w:line="259" w:lineRule="auto"/>
        <w:ind w:left="708"/>
      </w:pPr>
      <w:r>
        <w:rPr>
          <w:sz w:val="24"/>
        </w:rPr>
        <w:t xml:space="preserve">CP 100 succursale Bureau-chef </w:t>
      </w:r>
    </w:p>
    <w:p w14:paraId="1D834161" w14:textId="77777777" w:rsidR="00A95556" w:rsidRDefault="0005743F">
      <w:pPr>
        <w:spacing w:after="0" w:line="259" w:lineRule="auto"/>
        <w:ind w:left="708"/>
      </w:pPr>
      <w:proofErr w:type="spellStart"/>
      <w:r>
        <w:rPr>
          <w:sz w:val="24"/>
        </w:rPr>
        <w:t>Richelain</w:t>
      </w:r>
      <w:proofErr w:type="spellEnd"/>
      <w:r>
        <w:rPr>
          <w:sz w:val="24"/>
        </w:rPr>
        <w:t xml:space="preserve"> </w:t>
      </w:r>
      <w:proofErr w:type="gramStart"/>
      <w:r>
        <w:rPr>
          <w:sz w:val="24"/>
        </w:rPr>
        <w:t>QC  J</w:t>
      </w:r>
      <w:proofErr w:type="gramEnd"/>
      <w:r>
        <w:rPr>
          <w:sz w:val="24"/>
        </w:rPr>
        <w:t>0J 1R0</w:t>
      </w:r>
      <w:r>
        <w:rPr>
          <w:sz w:val="20"/>
        </w:rPr>
        <w:t xml:space="preserve"> </w:t>
      </w:r>
    </w:p>
    <w:p w14:paraId="4F6FF6DC" w14:textId="77777777" w:rsidR="00A95556" w:rsidRDefault="0005743F">
      <w:pPr>
        <w:spacing w:after="0" w:line="259" w:lineRule="auto"/>
        <w:ind w:left="1219" w:firstLine="0"/>
      </w:pPr>
      <w:r>
        <w:rPr>
          <w:sz w:val="24"/>
        </w:rPr>
        <w:t xml:space="preserve"> </w:t>
      </w:r>
    </w:p>
    <w:p w14:paraId="155E40D9" w14:textId="66A4D61D" w:rsidR="00A95556" w:rsidRDefault="0005743F">
      <w:pPr>
        <w:spacing w:after="9"/>
        <w:ind w:left="583"/>
      </w:pPr>
      <w:r>
        <w:t xml:space="preserve">(CMDT SB </w:t>
      </w:r>
      <w:r w:rsidR="00D97CC8">
        <w:t>QUÉ ET CH-</w:t>
      </w:r>
      <w:proofErr w:type="gramStart"/>
      <w:r w:rsidR="00D97CC8">
        <w:t>AP )</w:t>
      </w:r>
      <w:proofErr w:type="gramEnd"/>
      <w:r>
        <w:t xml:space="preserve"> </w:t>
      </w:r>
    </w:p>
    <w:p w14:paraId="5BEA8006" w14:textId="77777777" w:rsidR="00A95556" w:rsidRDefault="0005743F">
      <w:pPr>
        <w:spacing w:after="178" w:line="259" w:lineRule="auto"/>
        <w:ind w:left="588" w:firstLine="0"/>
      </w:pPr>
      <w:r>
        <w:t xml:space="preserve"> </w:t>
      </w:r>
    </w:p>
    <w:p w14:paraId="4E3E530D" w14:textId="77777777" w:rsidR="00A95556" w:rsidRDefault="0005743F">
      <w:pPr>
        <w:ind w:left="583"/>
      </w:pPr>
      <w:r>
        <w:t xml:space="preserve">15 janvier 2024 </w:t>
      </w:r>
    </w:p>
    <w:p w14:paraId="4804F0A4" w14:textId="77777777" w:rsidR="00A95556" w:rsidRDefault="0005743F">
      <w:pPr>
        <w:spacing w:after="178" w:line="259" w:lineRule="auto"/>
        <w:ind w:left="588" w:firstLine="0"/>
      </w:pPr>
      <w:r>
        <w:t xml:space="preserve"> </w:t>
      </w:r>
    </w:p>
    <w:p w14:paraId="00909208" w14:textId="77777777" w:rsidR="00A95556" w:rsidRDefault="0005743F">
      <w:pPr>
        <w:ind w:left="583"/>
      </w:pPr>
      <w:r>
        <w:t xml:space="preserve">Liste de distribution </w:t>
      </w:r>
    </w:p>
    <w:p w14:paraId="453EF733" w14:textId="77777777" w:rsidR="00A95556" w:rsidRDefault="0005743F">
      <w:pPr>
        <w:spacing w:after="175" w:line="259" w:lineRule="auto"/>
        <w:ind w:left="588" w:firstLine="0"/>
      </w:pPr>
      <w:r>
        <w:t xml:space="preserve"> </w:t>
      </w:r>
    </w:p>
    <w:p w14:paraId="1B9E4582" w14:textId="77777777" w:rsidR="00A95556" w:rsidRDefault="0005743F">
      <w:pPr>
        <w:spacing w:after="0" w:line="259" w:lineRule="auto"/>
        <w:ind w:left="588" w:firstLine="0"/>
      </w:pPr>
      <w:r>
        <w:t xml:space="preserve">INSTRUCTIONS DE RALLIEMENT </w:t>
      </w:r>
    </w:p>
    <w:p w14:paraId="21DD5356" w14:textId="3C11D1AE" w:rsidR="00A95556" w:rsidRDefault="0005743F">
      <w:pPr>
        <w:spacing w:after="0" w:line="259" w:lineRule="auto"/>
      </w:pPr>
      <w:r>
        <w:rPr>
          <w:u w:val="single" w:color="000000"/>
        </w:rPr>
        <w:t xml:space="preserve">CHAMPIONNAT DE SITE DE BIATHLON </w:t>
      </w:r>
      <w:r w:rsidR="004A37B5">
        <w:rPr>
          <w:u w:val="single" w:color="000000"/>
        </w:rPr>
        <w:t>QUÉBEC ET CHAUDIÈRE-APPALACHES</w:t>
      </w:r>
      <w:r>
        <w:t xml:space="preserve"> </w:t>
      </w:r>
    </w:p>
    <w:p w14:paraId="42D2CC2E" w14:textId="77777777" w:rsidR="00A95556" w:rsidRDefault="0005743F">
      <w:pPr>
        <w:spacing w:after="178" w:line="259" w:lineRule="auto"/>
        <w:ind w:left="588" w:firstLine="0"/>
      </w:pPr>
      <w:r>
        <w:t xml:space="preserve"> </w:t>
      </w:r>
    </w:p>
    <w:p w14:paraId="2BEFD48F" w14:textId="77777777" w:rsidR="00A95556" w:rsidRDefault="0005743F">
      <w:pPr>
        <w:ind w:left="583"/>
      </w:pPr>
      <w:r>
        <w:t xml:space="preserve">Réf. : A. </w:t>
      </w:r>
      <w:r>
        <w:rPr>
          <w:color w:val="0000FF"/>
          <w:u w:val="single" w:color="0000FF"/>
        </w:rPr>
        <w:t>OAIC 14-42 – Programme commun - biathlon</w:t>
      </w:r>
      <w:r>
        <w:t xml:space="preserve"> </w:t>
      </w:r>
    </w:p>
    <w:p w14:paraId="2ABA2F3E" w14:textId="77777777" w:rsidR="00A95556" w:rsidRDefault="0005743F">
      <w:pPr>
        <w:pStyle w:val="Titre1"/>
        <w:spacing w:after="178"/>
        <w:ind w:left="588" w:firstLine="0"/>
      </w:pPr>
      <w:r>
        <w:rPr>
          <w:u w:val="none"/>
        </w:rPr>
        <w:t xml:space="preserve">B. </w:t>
      </w:r>
      <w:r>
        <w:t>Ordre d’avertissement -Championnat de sites de biathlon 2024</w:t>
      </w:r>
      <w:r>
        <w:rPr>
          <w:u w:val="none"/>
        </w:rPr>
        <w:t xml:space="preserve"> </w:t>
      </w:r>
    </w:p>
    <w:p w14:paraId="43B32754" w14:textId="77777777" w:rsidR="00A95556" w:rsidRDefault="0005743F">
      <w:pPr>
        <w:spacing w:after="200" w:line="259" w:lineRule="auto"/>
        <w:ind w:left="588" w:firstLine="0"/>
      </w:pPr>
      <w:r>
        <w:t xml:space="preserve"> </w:t>
      </w:r>
    </w:p>
    <w:p w14:paraId="4AF89822" w14:textId="77777777" w:rsidR="00A95556" w:rsidRDefault="0005743F">
      <w:pPr>
        <w:ind w:left="583"/>
      </w:pPr>
      <w:r>
        <w:t xml:space="preserve">1. </w:t>
      </w:r>
      <w:r>
        <w:tab/>
        <w:t xml:space="preserve">En conformité avec la réf A., la série de championnats de biathlon des Organisations de cadets du Canada (SCBOCC) se déroule annuellement en quatre étapes : </w:t>
      </w:r>
    </w:p>
    <w:p w14:paraId="3DF1294B" w14:textId="77777777" w:rsidR="00A95556" w:rsidRDefault="0005743F">
      <w:pPr>
        <w:spacing w:after="202" w:line="259" w:lineRule="auto"/>
        <w:ind w:left="588" w:firstLine="0"/>
      </w:pPr>
      <w:r>
        <w:t xml:space="preserve"> </w:t>
      </w:r>
    </w:p>
    <w:p w14:paraId="67C9ED06" w14:textId="77777777" w:rsidR="00A95556" w:rsidRDefault="0005743F">
      <w:pPr>
        <w:numPr>
          <w:ilvl w:val="0"/>
          <w:numId w:val="1"/>
        </w:numPr>
        <w:spacing w:after="21"/>
        <w:ind w:hanging="708"/>
      </w:pPr>
      <w:proofErr w:type="gramStart"/>
      <w:r>
        <w:t>étape</w:t>
      </w:r>
      <w:proofErr w:type="gramEnd"/>
      <w:r>
        <w:t xml:space="preserve"> I – sélection au CC/Esc; </w:t>
      </w:r>
    </w:p>
    <w:p w14:paraId="4896E3A9" w14:textId="77777777" w:rsidR="00A95556" w:rsidRDefault="0005743F">
      <w:pPr>
        <w:numPr>
          <w:ilvl w:val="0"/>
          <w:numId w:val="1"/>
        </w:numPr>
        <w:spacing w:after="18"/>
        <w:ind w:hanging="708"/>
      </w:pPr>
      <w:proofErr w:type="gramStart"/>
      <w:r>
        <w:t>étape</w:t>
      </w:r>
      <w:proofErr w:type="gramEnd"/>
      <w:r>
        <w:t xml:space="preserve"> II – championnat de site; </w:t>
      </w:r>
    </w:p>
    <w:p w14:paraId="5FA8941F" w14:textId="77777777" w:rsidR="00A95556" w:rsidRDefault="0005743F">
      <w:pPr>
        <w:numPr>
          <w:ilvl w:val="0"/>
          <w:numId w:val="1"/>
        </w:numPr>
        <w:spacing w:after="18"/>
        <w:ind w:hanging="708"/>
      </w:pPr>
      <w:proofErr w:type="gramStart"/>
      <w:r>
        <w:t>étape</w:t>
      </w:r>
      <w:proofErr w:type="gramEnd"/>
      <w:r>
        <w:t xml:space="preserve"> III – championnat provincial; </w:t>
      </w:r>
    </w:p>
    <w:p w14:paraId="61475F46" w14:textId="77777777" w:rsidR="00A95556" w:rsidRDefault="0005743F">
      <w:pPr>
        <w:numPr>
          <w:ilvl w:val="0"/>
          <w:numId w:val="1"/>
        </w:numPr>
        <w:spacing w:after="9"/>
        <w:ind w:hanging="708"/>
      </w:pPr>
      <w:proofErr w:type="gramStart"/>
      <w:r>
        <w:t>étape</w:t>
      </w:r>
      <w:proofErr w:type="gramEnd"/>
      <w:r>
        <w:t xml:space="preserve"> IV – championnat national. </w:t>
      </w:r>
    </w:p>
    <w:p w14:paraId="0A1EDD7F" w14:textId="77777777" w:rsidR="00A95556" w:rsidRDefault="0005743F">
      <w:pPr>
        <w:spacing w:after="202" w:line="259" w:lineRule="auto"/>
        <w:ind w:left="588" w:firstLine="0"/>
      </w:pPr>
      <w:r>
        <w:t xml:space="preserve"> </w:t>
      </w:r>
    </w:p>
    <w:p w14:paraId="5D23F52D" w14:textId="5597D02D" w:rsidR="00A95556" w:rsidRDefault="0005743F">
      <w:pPr>
        <w:numPr>
          <w:ilvl w:val="0"/>
          <w:numId w:val="2"/>
        </w:numPr>
        <w:ind w:hanging="708"/>
      </w:pPr>
      <w:r>
        <w:t xml:space="preserve">Pour votre CC/Esc, l’étape II se tiendra le </w:t>
      </w:r>
      <w:r w:rsidR="004A37B5">
        <w:t>3</w:t>
      </w:r>
      <w:r>
        <w:t xml:space="preserve"> et </w:t>
      </w:r>
      <w:r w:rsidR="004A37B5">
        <w:t>4</w:t>
      </w:r>
      <w:r>
        <w:t xml:space="preserve"> </w:t>
      </w:r>
      <w:r w:rsidR="004A37B5">
        <w:t>févr</w:t>
      </w:r>
      <w:r>
        <w:t xml:space="preserve">ier 2024 sur le site de biathlon (SB) Québec au centre de biathlon Myriam Bédard sur la Base Militaire de Valcartier </w:t>
      </w:r>
    </w:p>
    <w:p w14:paraId="4781A759" w14:textId="77777777" w:rsidR="00A95556" w:rsidRDefault="0005743F">
      <w:pPr>
        <w:spacing w:after="200" w:line="259" w:lineRule="auto"/>
        <w:ind w:left="588" w:firstLine="0"/>
      </w:pPr>
      <w:r>
        <w:t xml:space="preserve"> </w:t>
      </w:r>
    </w:p>
    <w:p w14:paraId="53FDDFAA" w14:textId="77777777" w:rsidR="00A95556" w:rsidRDefault="0005743F">
      <w:pPr>
        <w:numPr>
          <w:ilvl w:val="0"/>
          <w:numId w:val="2"/>
        </w:numPr>
        <w:spacing w:after="9"/>
        <w:ind w:hanging="708"/>
      </w:pPr>
      <w:r>
        <w:t xml:space="preserve">À la réf. B, tous les paramètres liés aux championnats de SB s’y retrouvent. Nous recommandons </w:t>
      </w:r>
    </w:p>
    <w:p w14:paraId="4D7A70E5" w14:textId="77777777" w:rsidR="00A95556" w:rsidRDefault="0005743F">
      <w:pPr>
        <w:ind w:left="583"/>
      </w:pPr>
      <w:proofErr w:type="gramStart"/>
      <w:r>
        <w:t>fortement</w:t>
      </w:r>
      <w:proofErr w:type="gramEnd"/>
      <w:r>
        <w:t xml:space="preserve"> les entraîneurs d’en prendre connaissance : </w:t>
      </w:r>
      <w:r>
        <w:rPr>
          <w:color w:val="0000FF"/>
          <w:u w:val="single" w:color="0000FF"/>
        </w:rPr>
        <w:t>https://cjcr365.sharepoint.com/:f:/s/est/EtDRgNiXixGkCMXOobGoBEBNDoLaGkl96N67LBCxVCCqg?e=uP33Z3</w:t>
      </w:r>
      <w:r>
        <w:t xml:space="preserve">. </w:t>
      </w:r>
    </w:p>
    <w:p w14:paraId="6D49EFDC" w14:textId="77777777" w:rsidR="00A95556" w:rsidRDefault="0005743F">
      <w:pPr>
        <w:spacing w:after="203" w:line="259" w:lineRule="auto"/>
        <w:ind w:left="588" w:firstLine="0"/>
      </w:pPr>
      <w:r>
        <w:t xml:space="preserve"> </w:t>
      </w:r>
    </w:p>
    <w:p w14:paraId="4883AFA0" w14:textId="1DC02E45" w:rsidR="00A95556" w:rsidRDefault="0005743F">
      <w:pPr>
        <w:numPr>
          <w:ilvl w:val="0"/>
          <w:numId w:val="2"/>
        </w:numPr>
        <w:ind w:hanging="708"/>
      </w:pPr>
      <w:r>
        <w:rPr>
          <w:u w:val="single" w:color="000000"/>
        </w:rPr>
        <w:t>Inscriptions Forteresse</w:t>
      </w:r>
      <w:r>
        <w:t xml:space="preserve">. Les CC/Esc sont tenus d’inscrire leurs cadets dans la session par inscription Forteresse « SB </w:t>
      </w:r>
      <w:r w:rsidR="004A37B5">
        <w:t xml:space="preserve">QC et </w:t>
      </w:r>
      <w:proofErr w:type="gramStart"/>
      <w:r w:rsidR="004A37B5">
        <w:t xml:space="preserve">SB </w:t>
      </w:r>
      <w:r>
        <w:t xml:space="preserve"> </w:t>
      </w:r>
      <w:r w:rsidR="004A37B5">
        <w:t>CH</w:t>
      </w:r>
      <w:proofErr w:type="gramEnd"/>
      <w:r w:rsidR="004A37B5">
        <w:t xml:space="preserve">-AP </w:t>
      </w:r>
      <w:r>
        <w:t>» au plus tard deux semaines avant le championnat, soit le 1</w:t>
      </w:r>
      <w:r w:rsidR="004A37B5">
        <w:t>8</w:t>
      </w:r>
      <w:r>
        <w:t xml:space="preserve"> janvier 2024. Les cadets ayant la limitation médicale « Ne peut manipuler une arme à feu (à air comprimé) ou un engin explosif » ne peuvent pas participer au championnat. </w:t>
      </w:r>
    </w:p>
    <w:p w14:paraId="7EF56BC2" w14:textId="77777777" w:rsidR="00A95556" w:rsidRDefault="0005743F">
      <w:pPr>
        <w:spacing w:after="0" w:line="259" w:lineRule="auto"/>
        <w:ind w:left="1308" w:firstLine="0"/>
      </w:pPr>
      <w:r>
        <w:rPr>
          <w:sz w:val="20"/>
        </w:rPr>
        <w:lastRenderedPageBreak/>
        <w:t xml:space="preserve"> </w:t>
      </w:r>
    </w:p>
    <w:p w14:paraId="2833DB21" w14:textId="77777777" w:rsidR="00A95556" w:rsidRDefault="0005743F">
      <w:pPr>
        <w:numPr>
          <w:ilvl w:val="0"/>
          <w:numId w:val="2"/>
        </w:numPr>
        <w:ind w:hanging="708"/>
      </w:pPr>
      <w:r>
        <w:t xml:space="preserve">Le </w:t>
      </w:r>
      <w:r>
        <w:rPr>
          <w:color w:val="0000FF"/>
          <w:u w:val="single" w:color="0000FF"/>
        </w:rPr>
        <w:t>formulaire de la composition des équipes</w:t>
      </w:r>
      <w:r>
        <w:t xml:space="preserve"> devra être transmis par courriel deux semaines avant le championnat au directeur de SB. Une copie papier devra être remise la journée du championnat. </w:t>
      </w:r>
    </w:p>
    <w:p w14:paraId="686A38F5" w14:textId="77777777" w:rsidR="00A95556" w:rsidRDefault="0005743F">
      <w:pPr>
        <w:spacing w:after="28" w:line="259" w:lineRule="auto"/>
        <w:ind w:left="588" w:firstLine="0"/>
      </w:pPr>
      <w:r>
        <w:rPr>
          <w:sz w:val="20"/>
        </w:rPr>
        <w:t xml:space="preserve"> </w:t>
      </w:r>
    </w:p>
    <w:p w14:paraId="4E180324" w14:textId="77777777" w:rsidR="00A95556" w:rsidRDefault="0005743F">
      <w:pPr>
        <w:numPr>
          <w:ilvl w:val="0"/>
          <w:numId w:val="2"/>
        </w:numPr>
        <w:ind w:hanging="708"/>
      </w:pPr>
      <w:r>
        <w:t xml:space="preserve">Les présences et les récompenses seront entrées dans Forteresse par le directeur du SB. </w:t>
      </w:r>
    </w:p>
    <w:p w14:paraId="0A3D6AC0" w14:textId="77777777" w:rsidR="00A95556" w:rsidRDefault="0005743F">
      <w:pPr>
        <w:spacing w:after="201" w:line="259" w:lineRule="auto"/>
        <w:ind w:left="588" w:firstLine="0"/>
      </w:pPr>
      <w:r>
        <w:t xml:space="preserve"> </w:t>
      </w:r>
    </w:p>
    <w:p w14:paraId="71350616" w14:textId="797EC410" w:rsidR="00A95556" w:rsidRDefault="0005743F">
      <w:pPr>
        <w:numPr>
          <w:ilvl w:val="0"/>
          <w:numId w:val="2"/>
        </w:numPr>
        <w:ind w:hanging="708"/>
      </w:pPr>
      <w:r>
        <w:rPr>
          <w:u w:val="single" w:color="000000"/>
        </w:rPr>
        <w:t>Cadets en soutien</w:t>
      </w:r>
      <w:r>
        <w:t xml:space="preserve">. Le SB </w:t>
      </w:r>
      <w:r w:rsidR="004A37B5">
        <w:t>Québec et Chaudière-Appalaches</w:t>
      </w:r>
      <w:r>
        <w:t xml:space="preserve"> est également à la recherche de 60 cadets en soutien pour aider à l’encadrement du championnat. Chaque CC/Esc participant doit au moins inscrire deux cadets en soutien. Les prérequis sont les suivants : </w:t>
      </w:r>
    </w:p>
    <w:p w14:paraId="1A377EFE" w14:textId="77777777" w:rsidR="00A95556" w:rsidRDefault="0005743F">
      <w:pPr>
        <w:spacing w:after="205" w:line="259" w:lineRule="auto"/>
        <w:ind w:left="588" w:firstLine="0"/>
      </w:pPr>
      <w:r>
        <w:t xml:space="preserve"> </w:t>
      </w:r>
    </w:p>
    <w:p w14:paraId="5E0F99A2" w14:textId="77777777" w:rsidR="00A95556" w:rsidRDefault="0005743F">
      <w:pPr>
        <w:numPr>
          <w:ilvl w:val="1"/>
          <w:numId w:val="2"/>
        </w:numPr>
        <w:spacing w:after="218"/>
        <w:ind w:hanging="708"/>
      </w:pPr>
      <w:proofErr w:type="gramStart"/>
      <w:r>
        <w:t>être</w:t>
      </w:r>
      <w:proofErr w:type="gramEnd"/>
      <w:r>
        <w:t xml:space="preserve"> âgé d’au moins 14 ans; </w:t>
      </w:r>
    </w:p>
    <w:p w14:paraId="1785C102" w14:textId="77777777" w:rsidR="00A95556" w:rsidRDefault="0005743F">
      <w:pPr>
        <w:numPr>
          <w:ilvl w:val="1"/>
          <w:numId w:val="2"/>
        </w:numPr>
        <w:spacing w:after="218"/>
        <w:ind w:hanging="708"/>
      </w:pPr>
      <w:proofErr w:type="gramStart"/>
      <w:r>
        <w:t>être</w:t>
      </w:r>
      <w:proofErr w:type="gramEnd"/>
      <w:r>
        <w:t xml:space="preserve"> recommandé par le commandant de son CC/Esc; </w:t>
      </w:r>
    </w:p>
    <w:p w14:paraId="014A2573" w14:textId="7CA4C832" w:rsidR="00A95556" w:rsidRDefault="0005743F">
      <w:pPr>
        <w:numPr>
          <w:ilvl w:val="1"/>
          <w:numId w:val="2"/>
        </w:numPr>
        <w:ind w:hanging="708"/>
      </w:pPr>
      <w:proofErr w:type="gramStart"/>
      <w:r>
        <w:t>être</w:t>
      </w:r>
      <w:proofErr w:type="gramEnd"/>
      <w:r>
        <w:t xml:space="preserve"> inscrit dans la session par inscription Forteresse « SB </w:t>
      </w:r>
      <w:r w:rsidR="004A37B5">
        <w:t xml:space="preserve">QC </w:t>
      </w:r>
      <w:r>
        <w:t xml:space="preserve">et SB </w:t>
      </w:r>
      <w:r w:rsidR="004A37B5">
        <w:t>CH-AP</w:t>
      </w:r>
      <w:r>
        <w:t xml:space="preserve"> » avant le 1</w:t>
      </w:r>
      <w:r w:rsidR="004A37B5">
        <w:t>8</w:t>
      </w:r>
      <w:r>
        <w:t xml:space="preserve"> janvier 2024 à titre de cadet en soutien. </w:t>
      </w:r>
    </w:p>
    <w:p w14:paraId="148B5757" w14:textId="77777777" w:rsidR="00A95556" w:rsidRDefault="0005743F">
      <w:pPr>
        <w:spacing w:after="202" w:line="259" w:lineRule="auto"/>
        <w:ind w:left="588" w:firstLine="0"/>
      </w:pPr>
      <w:r>
        <w:t xml:space="preserve"> </w:t>
      </w:r>
    </w:p>
    <w:p w14:paraId="40A25EAD" w14:textId="77777777" w:rsidR="00A95556" w:rsidRDefault="0005743F">
      <w:pPr>
        <w:numPr>
          <w:ilvl w:val="0"/>
          <w:numId w:val="2"/>
        </w:numPr>
        <w:ind w:hanging="708"/>
      </w:pPr>
      <w:r>
        <w:t xml:space="preserve">Advenant qu’un nombre insuffisant de cadets en soutien ne soient disponibles, les SB sont autorisés à utiliser des parents, pour autant que leur participation ne requiert aucune ressource de notre organisation et qu’ils soient en tout temps accompagnés de membres du personnel de notre organisation. </w:t>
      </w:r>
    </w:p>
    <w:p w14:paraId="3016EF6C" w14:textId="77777777" w:rsidR="00A95556" w:rsidRDefault="0005743F">
      <w:pPr>
        <w:spacing w:after="201" w:line="259" w:lineRule="auto"/>
        <w:ind w:left="588" w:firstLine="0"/>
      </w:pPr>
      <w:r>
        <w:t xml:space="preserve"> </w:t>
      </w:r>
    </w:p>
    <w:p w14:paraId="7AEBD8D9" w14:textId="77777777" w:rsidR="00A95556" w:rsidRDefault="0005743F">
      <w:pPr>
        <w:numPr>
          <w:ilvl w:val="0"/>
          <w:numId w:val="2"/>
        </w:numPr>
        <w:ind w:hanging="708"/>
      </w:pPr>
      <w:r>
        <w:rPr>
          <w:u w:val="single" w:color="000000"/>
        </w:rPr>
        <w:t>Personnel entraîneur</w:t>
      </w:r>
      <w:r>
        <w:t xml:space="preserve">. Le nombre maximal d’entraîneurs autorisés par CC/Esc est proportionnel au nombre d’athlètes autorisés pour participer au championnat, seulement un sera payé par L’URSC : </w:t>
      </w:r>
    </w:p>
    <w:p w14:paraId="44EAFC23" w14:textId="77777777" w:rsidR="00A95556" w:rsidRDefault="0005743F">
      <w:pPr>
        <w:spacing w:after="6" w:line="259" w:lineRule="auto"/>
        <w:ind w:left="588" w:firstLine="0"/>
      </w:pPr>
      <w:r>
        <w:t xml:space="preserve"> </w:t>
      </w:r>
    </w:p>
    <w:p w14:paraId="05D79592" w14:textId="77777777" w:rsidR="00A95556" w:rsidRDefault="0005743F">
      <w:pPr>
        <w:numPr>
          <w:ilvl w:val="1"/>
          <w:numId w:val="2"/>
        </w:numPr>
        <w:spacing w:after="220"/>
        <w:ind w:hanging="708"/>
      </w:pPr>
      <w:r>
        <w:t xml:space="preserve">8 athlètes et moins = 1 entraîneur; </w:t>
      </w:r>
    </w:p>
    <w:p w14:paraId="3A91C720" w14:textId="77777777" w:rsidR="00A95556" w:rsidRDefault="0005743F">
      <w:pPr>
        <w:numPr>
          <w:ilvl w:val="1"/>
          <w:numId w:val="2"/>
        </w:numPr>
        <w:spacing w:after="218"/>
        <w:ind w:hanging="708"/>
      </w:pPr>
      <w:r>
        <w:t xml:space="preserve">9 à 16 athlètes = 1 ou 2 entraîneurs; </w:t>
      </w:r>
    </w:p>
    <w:p w14:paraId="0590DC3D" w14:textId="77777777" w:rsidR="00A95556" w:rsidRDefault="0005743F">
      <w:pPr>
        <w:numPr>
          <w:ilvl w:val="1"/>
          <w:numId w:val="2"/>
        </w:numPr>
        <w:ind w:hanging="708"/>
      </w:pPr>
      <w:r>
        <w:t xml:space="preserve">17 athlètes et plus = 1 à 3 entraîneurs. </w:t>
      </w:r>
    </w:p>
    <w:p w14:paraId="215DB9D3" w14:textId="77777777" w:rsidR="00A95556" w:rsidRDefault="0005743F">
      <w:pPr>
        <w:spacing w:after="203" w:line="259" w:lineRule="auto"/>
        <w:ind w:left="588" w:firstLine="0"/>
      </w:pPr>
      <w:r>
        <w:t xml:space="preserve"> </w:t>
      </w:r>
    </w:p>
    <w:p w14:paraId="23AE86D5" w14:textId="77777777" w:rsidR="00A95556" w:rsidRDefault="0005743F">
      <w:pPr>
        <w:numPr>
          <w:ilvl w:val="0"/>
          <w:numId w:val="2"/>
        </w:numPr>
        <w:ind w:hanging="708"/>
      </w:pPr>
      <w:r>
        <w:rPr>
          <w:u w:val="single" w:color="000000"/>
        </w:rPr>
        <w:t>Horaire</w:t>
      </w:r>
      <w:r>
        <w:t xml:space="preserve">. Vous trouverez à l’annexe A l’horaire détaillé du championnat. Prenez note que la journée du samedi est un entraînement obligatoire pour les CC/Esc afin que tous les cadets aient l’opportunité de tirer au champ de tir avant le championnat qui se tiendra le dimanche. </w:t>
      </w:r>
    </w:p>
    <w:p w14:paraId="79774F2D" w14:textId="77777777" w:rsidR="00A95556" w:rsidRDefault="0005743F">
      <w:pPr>
        <w:spacing w:after="26" w:line="259" w:lineRule="auto"/>
        <w:ind w:left="1308" w:firstLine="0"/>
      </w:pPr>
      <w:r>
        <w:rPr>
          <w:sz w:val="20"/>
        </w:rPr>
        <w:t xml:space="preserve"> </w:t>
      </w:r>
    </w:p>
    <w:p w14:paraId="71255B38" w14:textId="77777777" w:rsidR="00A95556" w:rsidRDefault="0005743F">
      <w:pPr>
        <w:numPr>
          <w:ilvl w:val="0"/>
          <w:numId w:val="2"/>
        </w:numPr>
        <w:spacing w:after="167"/>
        <w:ind w:hanging="708"/>
      </w:pPr>
      <w:r>
        <w:rPr>
          <w:u w:val="single" w:color="000000"/>
        </w:rPr>
        <w:t>Transport</w:t>
      </w:r>
      <w:r>
        <w:t xml:space="preserve">. Les paramètres suivants décrivent les moyens de transport autorisés à l’annexe B pour déplacer les cadets en vue des championnats de SB : </w:t>
      </w:r>
    </w:p>
    <w:p w14:paraId="41296682" w14:textId="77777777" w:rsidR="00A95556" w:rsidRDefault="0005743F">
      <w:pPr>
        <w:spacing w:after="26" w:line="259" w:lineRule="auto"/>
        <w:ind w:left="588" w:firstLine="0"/>
      </w:pPr>
      <w:r>
        <w:rPr>
          <w:sz w:val="20"/>
        </w:rPr>
        <w:t xml:space="preserve">  </w:t>
      </w:r>
    </w:p>
    <w:p w14:paraId="6C4E6A1B" w14:textId="77777777" w:rsidR="00A95556" w:rsidRDefault="0005743F">
      <w:pPr>
        <w:numPr>
          <w:ilvl w:val="0"/>
          <w:numId w:val="3"/>
        </w:numPr>
        <w:spacing w:after="16"/>
        <w:ind w:hanging="588"/>
      </w:pPr>
      <w:proofErr w:type="gramStart"/>
      <w:r>
        <w:t>parents</w:t>
      </w:r>
      <w:proofErr w:type="gramEnd"/>
      <w:r>
        <w:t xml:space="preserve">/covoiturage : le transport des CC/Esc qui se trouvent à 25km et moins du lieu du championnat devra être effectué par les parents. Le covoiturage est recommandé; </w:t>
      </w:r>
    </w:p>
    <w:p w14:paraId="174988B2" w14:textId="77777777" w:rsidR="00A95556" w:rsidRDefault="0005743F">
      <w:pPr>
        <w:numPr>
          <w:ilvl w:val="0"/>
          <w:numId w:val="3"/>
        </w:numPr>
        <w:spacing w:after="15"/>
        <w:ind w:hanging="588"/>
      </w:pPr>
      <w:proofErr w:type="gramStart"/>
      <w:r>
        <w:lastRenderedPageBreak/>
        <w:t>location</w:t>
      </w:r>
      <w:proofErr w:type="gramEnd"/>
      <w:r>
        <w:t xml:space="preserve"> de véhicule 7 passagers : le CC/Esc situé à plus de 25km du lieu du championnat pourrait se faire autoriser la location d’un véhicule 7 passagers, mais une autorisation est requise de l’O </w:t>
      </w:r>
      <w:proofErr w:type="spellStart"/>
      <w:r>
        <w:t>Entr</w:t>
      </w:r>
      <w:proofErr w:type="spellEnd"/>
      <w:r>
        <w:t xml:space="preserve"> Rég avant de procéder; </w:t>
      </w:r>
    </w:p>
    <w:p w14:paraId="7B0DC3F1" w14:textId="77777777" w:rsidR="00A95556" w:rsidRDefault="0005743F">
      <w:pPr>
        <w:numPr>
          <w:ilvl w:val="0"/>
          <w:numId w:val="3"/>
        </w:numPr>
        <w:spacing w:after="0"/>
        <w:ind w:hanging="588"/>
      </w:pPr>
      <w:proofErr w:type="gramStart"/>
      <w:r>
        <w:t>autobus</w:t>
      </w:r>
      <w:proofErr w:type="gramEnd"/>
      <w:r>
        <w:t xml:space="preserve"> : si plusieurs CC/Esc à proximité ou sur le même itinéraire sont situés à plus de 25km, un autobus pourrait être loué. </w:t>
      </w:r>
    </w:p>
    <w:p w14:paraId="5A22E5FE" w14:textId="77777777" w:rsidR="00A95556" w:rsidRDefault="0005743F">
      <w:pPr>
        <w:spacing w:after="0" w:line="259" w:lineRule="auto"/>
        <w:ind w:left="588" w:firstLine="0"/>
      </w:pPr>
      <w:r>
        <w:rPr>
          <w:sz w:val="20"/>
        </w:rPr>
        <w:t xml:space="preserve"> </w:t>
      </w:r>
    </w:p>
    <w:p w14:paraId="07DE1B6A" w14:textId="77777777" w:rsidR="00A95556" w:rsidRDefault="0005743F">
      <w:pPr>
        <w:numPr>
          <w:ilvl w:val="0"/>
          <w:numId w:val="4"/>
        </w:numPr>
        <w:ind w:hanging="708"/>
      </w:pPr>
      <w:r>
        <w:t xml:space="preserve">Conformément au </w:t>
      </w:r>
      <w:r>
        <w:rPr>
          <w:color w:val="0000FF"/>
          <w:u w:val="single" w:color="0000FF"/>
        </w:rPr>
        <w:t>CANCDTGEN 013/22 – Utilisation de véhicules personnels à l’appui des</w:t>
      </w:r>
      <w:r>
        <w:rPr>
          <w:color w:val="0000FF"/>
        </w:rPr>
        <w:t xml:space="preserve"> </w:t>
      </w:r>
      <w:r>
        <w:rPr>
          <w:color w:val="0000FF"/>
          <w:u w:val="single" w:color="0000FF"/>
        </w:rPr>
        <w:t>activités de cadets</w:t>
      </w:r>
      <w:r>
        <w:t xml:space="preserve">, l’utilisation d’un véhicule personnel d'un membre des Forces armées canadiennes (FAC) ou d'un instructeur civil (IC) à l'appui d'activités autorisées, y compris le transport des cadets et de l’équipement, n’est pas permis, sauf pour son propre déplacement. </w:t>
      </w:r>
    </w:p>
    <w:p w14:paraId="6ECE78B0" w14:textId="77777777" w:rsidR="00A95556" w:rsidRDefault="0005743F">
      <w:pPr>
        <w:spacing w:after="205" w:line="259" w:lineRule="auto"/>
        <w:ind w:left="588" w:firstLine="0"/>
      </w:pPr>
      <w:r>
        <w:t xml:space="preserve"> </w:t>
      </w:r>
    </w:p>
    <w:p w14:paraId="01F8E736" w14:textId="04EA8919" w:rsidR="00A95556" w:rsidRDefault="0005743F">
      <w:pPr>
        <w:numPr>
          <w:ilvl w:val="0"/>
          <w:numId w:val="4"/>
        </w:numPr>
        <w:ind w:hanging="708"/>
      </w:pPr>
      <w:r>
        <w:rPr>
          <w:u w:val="single" w:color="000000"/>
        </w:rPr>
        <w:t>Repas</w:t>
      </w:r>
      <w:r>
        <w:t xml:space="preserve">. Tous les repas seront </w:t>
      </w:r>
      <w:r w:rsidR="004A37B5">
        <w:t>fournis</w:t>
      </w:r>
      <w:r>
        <w:t xml:space="preserve"> durant la fin de semaine</w:t>
      </w:r>
      <w:r w:rsidR="004A37B5">
        <w:t xml:space="preserve"> pour ceux qui couchent sur le camp de cadet</w:t>
      </w:r>
      <w:r>
        <w:t xml:space="preserve">. </w:t>
      </w:r>
      <w:r w:rsidR="004A37B5">
        <w:t xml:space="preserve"> Pour ceux qui retournent à la maison ils devront amener leur repas.</w:t>
      </w:r>
    </w:p>
    <w:p w14:paraId="44CAAC0D" w14:textId="77777777" w:rsidR="00A95556" w:rsidRDefault="0005743F">
      <w:pPr>
        <w:spacing w:after="25" w:line="259" w:lineRule="auto"/>
        <w:ind w:left="1308" w:firstLine="0"/>
      </w:pPr>
      <w:r>
        <w:rPr>
          <w:sz w:val="20"/>
        </w:rPr>
        <w:t xml:space="preserve"> </w:t>
      </w:r>
    </w:p>
    <w:p w14:paraId="2E3759B9" w14:textId="77777777" w:rsidR="00A95556" w:rsidRDefault="0005743F">
      <w:pPr>
        <w:numPr>
          <w:ilvl w:val="0"/>
          <w:numId w:val="4"/>
        </w:numPr>
        <w:ind w:hanging="708"/>
      </w:pPr>
      <w:r>
        <w:t xml:space="preserve">Les installations des FAC n’offrent pas d’aliments sans allergènes et ne garantissent pas des conditions de préparation d’aliments exemptes d’allergènes. Ceci inclut également les services d’un fournisseur pour la prestation de services d’alimentation. Il revient aux individus de surveiller attentivement les aliments qu’ils consomment afin d’éviter les allergènes. </w:t>
      </w:r>
    </w:p>
    <w:p w14:paraId="1C79E760" w14:textId="77777777" w:rsidR="00A95556" w:rsidRDefault="0005743F">
      <w:pPr>
        <w:spacing w:after="25" w:line="259" w:lineRule="auto"/>
        <w:ind w:left="1308" w:firstLine="0"/>
      </w:pPr>
      <w:r>
        <w:rPr>
          <w:sz w:val="20"/>
        </w:rPr>
        <w:t xml:space="preserve"> </w:t>
      </w:r>
    </w:p>
    <w:p w14:paraId="0BAE0733" w14:textId="3D34B538" w:rsidR="00A95556" w:rsidRDefault="0005743F">
      <w:pPr>
        <w:numPr>
          <w:ilvl w:val="0"/>
          <w:numId w:val="4"/>
        </w:numPr>
        <w:spacing w:after="0"/>
        <w:ind w:hanging="708"/>
      </w:pPr>
      <w:r>
        <w:t xml:space="preserve">Pour tous les participants qui suivent un régime diététique particulier (végétarisme, végétalisme, etc.), il se peut que les FAC ne puissent répondre à vos besoins. Si des exigences alimentaires spéciales ne peuvent être comblées par les FAC, le participant est responsable de compléter son alimentation </w:t>
      </w:r>
      <w:r w:rsidR="00DC3813">
        <w:t>à</w:t>
      </w:r>
    </w:p>
    <w:p w14:paraId="2E56E148" w14:textId="77777777" w:rsidR="00A95556" w:rsidRDefault="0005743F" w:rsidP="00DC3813">
      <w:proofErr w:type="gramStart"/>
      <w:r>
        <w:t>ses</w:t>
      </w:r>
      <w:proofErr w:type="gramEnd"/>
      <w:r>
        <w:t xml:space="preserve"> frais. Le coût des aliments et de la préparation ne sera pas remboursé. La logistique du transport/réfrigération des aliments ne relève pas de notre organisation. </w:t>
      </w:r>
    </w:p>
    <w:p w14:paraId="560D5202" w14:textId="77777777" w:rsidR="00A95556" w:rsidRDefault="0005743F">
      <w:pPr>
        <w:spacing w:after="29" w:line="259" w:lineRule="auto"/>
        <w:ind w:left="1308" w:firstLine="0"/>
      </w:pPr>
      <w:r>
        <w:rPr>
          <w:sz w:val="20"/>
        </w:rPr>
        <w:t xml:space="preserve"> </w:t>
      </w:r>
    </w:p>
    <w:p w14:paraId="5810022C" w14:textId="77777777" w:rsidR="00A95556" w:rsidRDefault="0005743F">
      <w:pPr>
        <w:numPr>
          <w:ilvl w:val="0"/>
          <w:numId w:val="4"/>
        </w:numPr>
        <w:spacing w:after="218"/>
        <w:ind w:hanging="708"/>
      </w:pPr>
      <w:r>
        <w:rPr>
          <w:u w:val="single" w:color="000000"/>
        </w:rPr>
        <w:t>Hébergement</w:t>
      </w:r>
      <w:r>
        <w:t xml:space="preserve">. Les cadets seront hébergés sur le camp de cadet </w:t>
      </w:r>
    </w:p>
    <w:p w14:paraId="79303DF4" w14:textId="77777777" w:rsidR="00A95556" w:rsidRDefault="0005743F">
      <w:pPr>
        <w:numPr>
          <w:ilvl w:val="0"/>
          <w:numId w:val="4"/>
        </w:numPr>
        <w:ind w:hanging="708"/>
      </w:pPr>
      <w:r>
        <w:rPr>
          <w:u w:val="single" w:color="000000"/>
        </w:rPr>
        <w:t>Tenue</w:t>
      </w:r>
      <w:r>
        <w:t xml:space="preserve">. Une tenue civile hivernale adaptée au championnat est autorisée pour les cadets. La tenue de combat ou la tenue de combat de la Marine d’hiver doit être portée par les Officiers CIC embauchés pour encadrer le championnat. La tenue civile ou militaire hivernale est autorisée pour les entraîneurs. </w:t>
      </w:r>
    </w:p>
    <w:p w14:paraId="4AC5B007" w14:textId="77777777" w:rsidR="00A95556" w:rsidRDefault="0005743F">
      <w:pPr>
        <w:spacing w:after="201" w:line="259" w:lineRule="auto"/>
        <w:ind w:left="588" w:firstLine="0"/>
      </w:pPr>
      <w:r>
        <w:t xml:space="preserve"> </w:t>
      </w:r>
    </w:p>
    <w:p w14:paraId="1CFED616" w14:textId="19703D5D" w:rsidR="00A95556" w:rsidRDefault="0005743F">
      <w:pPr>
        <w:numPr>
          <w:ilvl w:val="0"/>
          <w:numId w:val="4"/>
        </w:numPr>
        <w:ind w:hanging="708"/>
      </w:pPr>
      <w:r>
        <w:rPr>
          <w:u w:val="single" w:color="000000"/>
        </w:rPr>
        <w:t>Solde et réclamation</w:t>
      </w:r>
      <w:r>
        <w:t>. L’entraîneur de l’équipe de biathlon du CC/Esc recevra deux journée</w:t>
      </w:r>
      <w:r w:rsidR="00DC3813">
        <w:t>s</w:t>
      </w:r>
      <w:r>
        <w:t xml:space="preserve"> de solde pour la</w:t>
      </w:r>
      <w:r w:rsidR="00DC3813">
        <w:t xml:space="preserve"> </w:t>
      </w:r>
      <w:r>
        <w:t xml:space="preserve">fin de semaine et aura droit à l’indemnité de déplacement. Dans le mois avant le championnat, le directeur de SB entrera en contact avec les entraîneurs pour valider leur participation afin que la demande de réclamation soit produite et soumise à l’équipe du J8 Réclamations. Au plus tard sept jours suivants le championnat, il est de la responsabilité de chaque membre du personnel de soumettre sa feuille de solde par courriel à l’O </w:t>
      </w:r>
      <w:proofErr w:type="spellStart"/>
      <w:r>
        <w:t>Entr</w:t>
      </w:r>
      <w:proofErr w:type="spellEnd"/>
      <w:r>
        <w:t xml:space="preserve"> Rég à </w:t>
      </w:r>
      <w:r>
        <w:rPr>
          <w:color w:val="0563C1"/>
          <w:u w:val="single" w:color="0563C1"/>
        </w:rPr>
        <w:t>alexandre.cote@cadets.gc.ca</w:t>
      </w:r>
      <w:r>
        <w:t xml:space="preserve"> et son CDT-114 par courriel à l’équipe du J8 Réclamations à </w:t>
      </w:r>
      <w:r>
        <w:rPr>
          <w:color w:val="0000FF"/>
          <w:u w:val="single" w:color="0000FF"/>
        </w:rPr>
        <w:t>MDN.CJRURSCEstJ8ReclamationsCJRRCSUEasternJ8Claims.DND@forces.gc.ca</w:t>
      </w:r>
      <w:r>
        <w:t xml:space="preserve">. </w:t>
      </w:r>
    </w:p>
    <w:p w14:paraId="7767BFCA" w14:textId="77777777" w:rsidR="00A95556" w:rsidRDefault="0005743F">
      <w:pPr>
        <w:spacing w:after="26" w:line="259" w:lineRule="auto"/>
        <w:ind w:left="1308" w:firstLine="0"/>
      </w:pPr>
      <w:r>
        <w:rPr>
          <w:sz w:val="20"/>
        </w:rPr>
        <w:t xml:space="preserve"> </w:t>
      </w:r>
    </w:p>
    <w:p w14:paraId="62359241" w14:textId="77777777" w:rsidR="00A95556" w:rsidRDefault="0005743F">
      <w:pPr>
        <w:numPr>
          <w:ilvl w:val="0"/>
          <w:numId w:val="4"/>
        </w:numPr>
        <w:ind w:hanging="708"/>
      </w:pPr>
      <w:r>
        <w:rPr>
          <w:u w:val="single" w:color="000000"/>
        </w:rPr>
        <w:t>Soins destinés aux cadets</w:t>
      </w:r>
      <w:r>
        <w:t xml:space="preserve">. Chaque cadet doit obligatoirement avoir en sa possession une carte d’assurance-maladie valide advenant la nécessité de faire appel à des soins médicaux d’urgence. </w:t>
      </w:r>
    </w:p>
    <w:p w14:paraId="3C38BAC7" w14:textId="77777777" w:rsidR="00A95556" w:rsidRDefault="0005743F">
      <w:pPr>
        <w:spacing w:after="25" w:line="259" w:lineRule="auto"/>
        <w:ind w:left="1308" w:firstLine="0"/>
      </w:pPr>
      <w:r>
        <w:rPr>
          <w:sz w:val="20"/>
        </w:rPr>
        <w:lastRenderedPageBreak/>
        <w:t xml:space="preserve"> </w:t>
      </w:r>
    </w:p>
    <w:p w14:paraId="67624519" w14:textId="77777777" w:rsidR="00A95556" w:rsidRDefault="0005743F">
      <w:pPr>
        <w:numPr>
          <w:ilvl w:val="0"/>
          <w:numId w:val="4"/>
        </w:numPr>
        <w:ind w:hanging="708"/>
      </w:pPr>
      <w:r>
        <w:t xml:space="preserve">Les cadets qui prennent des médicaments sur ordonnance doivent apporter la quantité requise et avoir en mains des instructions précises quant à leur administration adéquate pour des raisons de sécurité. Les cadets sont responsables de leurs propres médicaments et doivent être autonomes dans la gestion de ceux-ci. </w:t>
      </w:r>
    </w:p>
    <w:p w14:paraId="4001C3FF" w14:textId="77777777" w:rsidR="00A95556" w:rsidRDefault="0005743F">
      <w:pPr>
        <w:spacing w:after="25" w:line="259" w:lineRule="auto"/>
        <w:ind w:left="1308" w:firstLine="0"/>
      </w:pPr>
      <w:r>
        <w:rPr>
          <w:sz w:val="20"/>
        </w:rPr>
        <w:t xml:space="preserve"> </w:t>
      </w:r>
    </w:p>
    <w:p w14:paraId="1EC8E767" w14:textId="77777777" w:rsidR="00A95556" w:rsidRDefault="0005743F">
      <w:pPr>
        <w:numPr>
          <w:ilvl w:val="0"/>
          <w:numId w:val="4"/>
        </w:numPr>
        <w:ind w:hanging="708"/>
      </w:pPr>
      <w:r>
        <w:t xml:space="preserve">Pour les cadets portant des lunettes, il est conseillé d’apporter avec eux une deuxième paire de lunettes, car ils ne pourront pas faire remplacer ou réparer leurs lunettes pendant l’expédition, ni même se faire rembourser advenant un bris. Les lunettes doivent obligatoirement être pourvues de sangles de retenue. En ce qui concerne les verres de contact, le MDN n’assume aucune responsabilité en cas de détérioration ou de perte. </w:t>
      </w:r>
    </w:p>
    <w:p w14:paraId="1C622520" w14:textId="77777777" w:rsidR="00A95556" w:rsidRDefault="0005743F">
      <w:pPr>
        <w:spacing w:after="26" w:line="259" w:lineRule="auto"/>
        <w:ind w:left="1308" w:firstLine="0"/>
      </w:pPr>
      <w:r>
        <w:rPr>
          <w:sz w:val="20"/>
        </w:rPr>
        <w:t xml:space="preserve"> </w:t>
      </w:r>
    </w:p>
    <w:p w14:paraId="7C36F3C5" w14:textId="77777777" w:rsidR="00A95556" w:rsidRDefault="0005743F">
      <w:pPr>
        <w:numPr>
          <w:ilvl w:val="0"/>
          <w:numId w:val="4"/>
        </w:numPr>
        <w:ind w:hanging="708"/>
      </w:pPr>
      <w:r>
        <w:rPr>
          <w:u w:val="single" w:color="000000"/>
        </w:rPr>
        <w:t>Politique – usage du tabac</w:t>
      </w:r>
      <w:r>
        <w:t xml:space="preserve">. Conformément à l’OAIC 13-22, l’usage de tabac est interdit durant le championnat. </w:t>
      </w:r>
    </w:p>
    <w:p w14:paraId="6332C0C7" w14:textId="77777777" w:rsidR="00A95556" w:rsidRDefault="0005743F">
      <w:pPr>
        <w:spacing w:after="27" w:line="259" w:lineRule="auto"/>
        <w:ind w:left="1308" w:firstLine="0"/>
      </w:pPr>
      <w:r>
        <w:rPr>
          <w:sz w:val="20"/>
        </w:rPr>
        <w:t xml:space="preserve"> </w:t>
      </w:r>
    </w:p>
    <w:p w14:paraId="2D1A8802" w14:textId="77777777" w:rsidR="00A95556" w:rsidRDefault="0005743F">
      <w:pPr>
        <w:numPr>
          <w:ilvl w:val="0"/>
          <w:numId w:val="4"/>
        </w:numPr>
        <w:ind w:hanging="708"/>
      </w:pPr>
      <w:r>
        <w:rPr>
          <w:u w:val="single" w:color="000000"/>
        </w:rPr>
        <w:t>Politique relative aux drogues et à l’alcool</w:t>
      </w:r>
      <w:r>
        <w:t xml:space="preserve">. Conformément à l’OAIC 13-23, la consommation de drogue ou d’alcool est interdite durant le championnat. </w:t>
      </w:r>
    </w:p>
    <w:p w14:paraId="6DE075E9" w14:textId="77777777" w:rsidR="00A95556" w:rsidRDefault="0005743F">
      <w:pPr>
        <w:spacing w:after="27" w:line="259" w:lineRule="auto"/>
        <w:ind w:left="1308" w:firstLine="0"/>
      </w:pPr>
      <w:r>
        <w:rPr>
          <w:sz w:val="20"/>
        </w:rPr>
        <w:t xml:space="preserve"> </w:t>
      </w:r>
    </w:p>
    <w:p w14:paraId="57186CE5" w14:textId="77777777" w:rsidR="00A95556" w:rsidRDefault="0005743F">
      <w:pPr>
        <w:numPr>
          <w:ilvl w:val="0"/>
          <w:numId w:val="4"/>
        </w:numPr>
        <w:ind w:hanging="708"/>
      </w:pPr>
      <w:r>
        <w:rPr>
          <w:u w:val="single" w:color="000000"/>
        </w:rPr>
        <w:t>Mesures de santé publique (MSP)</w:t>
      </w:r>
      <w:r>
        <w:t xml:space="preserve">. Toute personne présentant des symptômes de la COVID-19 ne doit pas se présenter au championnat. </w:t>
      </w:r>
    </w:p>
    <w:p w14:paraId="5F1673C4" w14:textId="77777777" w:rsidR="00A95556" w:rsidRDefault="0005743F">
      <w:pPr>
        <w:spacing w:after="203" w:line="259" w:lineRule="auto"/>
        <w:ind w:left="588" w:firstLine="0"/>
      </w:pPr>
      <w:r>
        <w:t xml:space="preserve"> </w:t>
      </w:r>
    </w:p>
    <w:p w14:paraId="7B641997" w14:textId="28CD2B41" w:rsidR="00A95556" w:rsidRDefault="0005743F">
      <w:pPr>
        <w:numPr>
          <w:ilvl w:val="0"/>
          <w:numId w:val="4"/>
        </w:numPr>
        <w:ind w:hanging="708"/>
      </w:pPr>
      <w:r>
        <w:rPr>
          <w:u w:val="single" w:color="000000"/>
        </w:rPr>
        <w:t>Communication</w:t>
      </w:r>
      <w:r>
        <w:t xml:space="preserve">. Pour toute question concernant le championnat, veuillez communiquer avec le directeur du SB </w:t>
      </w:r>
      <w:r w:rsidR="00DC3813">
        <w:t>Québec</w:t>
      </w:r>
      <w:r>
        <w:t xml:space="preserve"> et </w:t>
      </w:r>
      <w:r w:rsidR="00DC3813">
        <w:t>Chaudière-Appalaches</w:t>
      </w:r>
      <w:r>
        <w:t xml:space="preserve"> au 418 455-3537 ou par courriel à </w:t>
      </w:r>
      <w:r>
        <w:rPr>
          <w:color w:val="0000FF"/>
          <w:u w:val="single" w:color="0000FF"/>
        </w:rPr>
        <w:t>michel.gasseau@cadets.gc.ca</w:t>
      </w:r>
      <w:r>
        <w:t xml:space="preserve">. </w:t>
      </w:r>
    </w:p>
    <w:p w14:paraId="4A36AB91" w14:textId="77777777" w:rsidR="00A95556" w:rsidRDefault="0005743F">
      <w:pPr>
        <w:spacing w:after="178" w:line="259" w:lineRule="auto"/>
        <w:ind w:left="588" w:firstLine="0"/>
      </w:pPr>
      <w:r>
        <w:t xml:space="preserve"> </w:t>
      </w:r>
    </w:p>
    <w:p w14:paraId="2E60C14E" w14:textId="77777777" w:rsidR="00A95556" w:rsidRDefault="0005743F">
      <w:pPr>
        <w:spacing w:after="178" w:line="259" w:lineRule="auto"/>
        <w:ind w:left="588" w:firstLine="0"/>
      </w:pPr>
      <w:r>
        <w:t xml:space="preserve"> </w:t>
      </w:r>
    </w:p>
    <w:p w14:paraId="50E488D4" w14:textId="78707CA7" w:rsidR="00A95556" w:rsidRDefault="0005743F">
      <w:pPr>
        <w:ind w:left="583"/>
      </w:pPr>
      <w:r>
        <w:t xml:space="preserve">Le Commandant du SB </w:t>
      </w:r>
      <w:r w:rsidR="00DC3813">
        <w:t>Québec</w:t>
      </w:r>
      <w:r>
        <w:t xml:space="preserve"> et </w:t>
      </w:r>
      <w:r w:rsidR="00DC3813">
        <w:t>Chaudière-Appalaches</w:t>
      </w:r>
      <w:r>
        <w:t xml:space="preserve">, </w:t>
      </w:r>
    </w:p>
    <w:p w14:paraId="6A620F65" w14:textId="77777777" w:rsidR="00A95556" w:rsidRDefault="0005743F">
      <w:pPr>
        <w:spacing w:after="178" w:line="259" w:lineRule="auto"/>
        <w:ind w:left="588" w:firstLine="0"/>
      </w:pPr>
      <w:r>
        <w:t xml:space="preserve"> </w:t>
      </w:r>
    </w:p>
    <w:p w14:paraId="4EF5827D" w14:textId="77777777" w:rsidR="00A95556" w:rsidRDefault="0005743F">
      <w:pPr>
        <w:spacing w:after="178" w:line="259" w:lineRule="auto"/>
        <w:ind w:left="588" w:firstLine="0"/>
      </w:pPr>
      <w:r>
        <w:t xml:space="preserve"> </w:t>
      </w:r>
    </w:p>
    <w:p w14:paraId="3B9BC55C" w14:textId="77777777" w:rsidR="00A95556" w:rsidRDefault="0005743F">
      <w:pPr>
        <w:ind w:left="583"/>
      </w:pPr>
      <w:r>
        <w:t xml:space="preserve">// Signature électronique // </w:t>
      </w:r>
    </w:p>
    <w:p w14:paraId="61EF2CFE" w14:textId="77777777" w:rsidR="00A95556" w:rsidRDefault="0005743F">
      <w:pPr>
        <w:spacing w:after="175" w:line="259" w:lineRule="auto"/>
        <w:ind w:left="588" w:firstLine="0"/>
      </w:pPr>
      <w:r>
        <w:t xml:space="preserve"> </w:t>
      </w:r>
    </w:p>
    <w:p w14:paraId="2F9DEC8F" w14:textId="77777777" w:rsidR="00A95556" w:rsidRDefault="0005743F">
      <w:pPr>
        <w:ind w:left="583"/>
      </w:pPr>
      <w:r>
        <w:t xml:space="preserve">Capt Michel </w:t>
      </w:r>
      <w:proofErr w:type="spellStart"/>
      <w:r>
        <w:t>Gasseau</w:t>
      </w:r>
      <w:proofErr w:type="spellEnd"/>
      <w:r>
        <w:t xml:space="preserve"> </w:t>
      </w:r>
    </w:p>
    <w:p w14:paraId="5888ED15" w14:textId="77777777" w:rsidR="00A95556" w:rsidRDefault="0005743F">
      <w:pPr>
        <w:spacing w:after="205" w:line="259" w:lineRule="auto"/>
        <w:ind w:left="588" w:firstLine="0"/>
      </w:pPr>
      <w:r>
        <w:t xml:space="preserve"> </w:t>
      </w:r>
    </w:p>
    <w:p w14:paraId="17FC353E" w14:textId="77777777" w:rsidR="00A95556" w:rsidRDefault="0005743F">
      <w:pPr>
        <w:tabs>
          <w:tab w:val="center" w:pos="1031"/>
          <w:tab w:val="center" w:pos="3071"/>
        </w:tabs>
        <w:spacing w:after="220"/>
        <w:ind w:left="0" w:firstLine="0"/>
      </w:pPr>
      <w:r>
        <w:rPr>
          <w:rFonts w:ascii="Calibri" w:eastAsia="Calibri" w:hAnsi="Calibri" w:cs="Calibri"/>
        </w:rPr>
        <w:tab/>
      </w:r>
      <w:r>
        <w:t xml:space="preserve">Annexe A </w:t>
      </w:r>
      <w:r>
        <w:tab/>
        <w:t xml:space="preserve">Horaire du championnat </w:t>
      </w:r>
    </w:p>
    <w:p w14:paraId="4193539B" w14:textId="77777777" w:rsidR="00A95556" w:rsidRDefault="0005743F">
      <w:pPr>
        <w:tabs>
          <w:tab w:val="center" w:pos="1032"/>
          <w:tab w:val="center" w:pos="3103"/>
        </w:tabs>
        <w:ind w:left="0" w:firstLine="0"/>
      </w:pPr>
      <w:r>
        <w:rPr>
          <w:rFonts w:ascii="Calibri" w:eastAsia="Calibri" w:hAnsi="Calibri" w:cs="Calibri"/>
        </w:rPr>
        <w:tab/>
      </w:r>
      <w:r>
        <w:t xml:space="preserve">Annexe B </w:t>
      </w:r>
      <w:r>
        <w:tab/>
        <w:t xml:space="preserve">Autorisation de transport </w:t>
      </w:r>
    </w:p>
    <w:p w14:paraId="4BFB311B" w14:textId="77777777" w:rsidR="00A95556" w:rsidRDefault="0005743F">
      <w:pPr>
        <w:spacing w:after="175" w:line="259" w:lineRule="auto"/>
        <w:ind w:left="588" w:firstLine="0"/>
      </w:pPr>
      <w:r>
        <w:t xml:space="preserve"> </w:t>
      </w:r>
    </w:p>
    <w:p w14:paraId="7E97C3CD" w14:textId="77777777" w:rsidR="00A95556" w:rsidRDefault="0005743F">
      <w:pPr>
        <w:spacing w:after="9"/>
        <w:ind w:left="583"/>
      </w:pPr>
      <w:r>
        <w:t xml:space="preserve">Liste de distribution </w:t>
      </w:r>
    </w:p>
    <w:p w14:paraId="1F3F9E5D" w14:textId="77777777" w:rsidR="00A95556" w:rsidRDefault="0005743F">
      <w:pPr>
        <w:spacing w:after="0" w:line="259" w:lineRule="auto"/>
        <w:ind w:left="588" w:firstLine="0"/>
      </w:pPr>
      <w:r>
        <w:lastRenderedPageBreak/>
        <w:t xml:space="preserve"> </w:t>
      </w:r>
    </w:p>
    <w:p w14:paraId="66AB183F" w14:textId="77777777" w:rsidR="00A95556" w:rsidRDefault="0005743F">
      <w:pPr>
        <w:ind w:left="583"/>
      </w:pPr>
      <w:r>
        <w:t xml:space="preserve">Exécution </w:t>
      </w:r>
    </w:p>
    <w:p w14:paraId="4CCE0725" w14:textId="77777777" w:rsidR="00A95556" w:rsidRDefault="0005743F">
      <w:pPr>
        <w:spacing w:after="173" w:line="259" w:lineRule="auto"/>
        <w:ind w:left="588" w:firstLine="0"/>
      </w:pPr>
      <w:r>
        <w:t xml:space="preserve"> </w:t>
      </w:r>
    </w:p>
    <w:p w14:paraId="16F5039D" w14:textId="220E0443" w:rsidR="00A95556" w:rsidRDefault="0005743F">
      <w:pPr>
        <w:spacing w:after="9"/>
        <w:ind w:left="583"/>
      </w:pPr>
      <w:proofErr w:type="spellStart"/>
      <w:r>
        <w:t>Cmdt</w:t>
      </w:r>
      <w:proofErr w:type="spellEnd"/>
      <w:r>
        <w:t xml:space="preserve"> CC/Esc (</w:t>
      </w:r>
      <w:r w:rsidR="00D97CC8">
        <w:t>39</w:t>
      </w:r>
      <w:r>
        <w:t>)</w:t>
      </w:r>
      <w:r>
        <w:rPr>
          <w:sz w:val="20"/>
        </w:rPr>
        <w:t xml:space="preserve"> </w:t>
      </w:r>
    </w:p>
    <w:p w14:paraId="50986A76" w14:textId="19C7C15B" w:rsidR="00A95556" w:rsidRDefault="0005743F">
      <w:pPr>
        <w:spacing w:after="9"/>
        <w:ind w:left="583"/>
      </w:pPr>
      <w:r>
        <w:t xml:space="preserve">Personnel du SB </w:t>
      </w:r>
      <w:r w:rsidR="00DC3813">
        <w:t>Québec et Chaudières-</w:t>
      </w:r>
      <w:proofErr w:type="spellStart"/>
      <w:r w:rsidR="00DC3813">
        <w:t>Appalache</w:t>
      </w:r>
      <w:proofErr w:type="spellEnd"/>
      <w:r>
        <w:t xml:space="preserve"> (8</w:t>
      </w:r>
      <w:r>
        <w:rPr>
          <w:sz w:val="20"/>
        </w:rPr>
        <w:t xml:space="preserve"> </w:t>
      </w:r>
    </w:p>
    <w:p w14:paraId="02391533" w14:textId="77777777" w:rsidR="00A95556" w:rsidRDefault="0005743F">
      <w:pPr>
        <w:spacing w:after="0" w:line="259" w:lineRule="auto"/>
        <w:ind w:left="1219" w:firstLine="0"/>
      </w:pPr>
      <w:r>
        <w:t xml:space="preserve"> </w:t>
      </w:r>
    </w:p>
    <w:p w14:paraId="62EF0151" w14:textId="77777777" w:rsidR="00A95556" w:rsidRDefault="0005743F">
      <w:pPr>
        <w:spacing w:after="9"/>
        <w:ind w:left="583"/>
      </w:pPr>
      <w:proofErr w:type="spellStart"/>
      <w:r>
        <w:t>Infohrmation</w:t>
      </w:r>
      <w:proofErr w:type="spellEnd"/>
      <w:r>
        <w:t xml:space="preserve"> </w:t>
      </w:r>
    </w:p>
    <w:p w14:paraId="06127EB0" w14:textId="77777777" w:rsidR="00A95556" w:rsidRDefault="0005743F">
      <w:pPr>
        <w:spacing w:after="0" w:line="259" w:lineRule="auto"/>
        <w:ind w:left="588" w:firstLine="0"/>
      </w:pPr>
      <w:r>
        <w:t xml:space="preserve"> </w:t>
      </w:r>
    </w:p>
    <w:p w14:paraId="0E92CC87" w14:textId="77777777" w:rsidR="00A95556" w:rsidRDefault="0005743F">
      <w:pPr>
        <w:spacing w:after="9"/>
        <w:ind w:left="583"/>
      </w:pPr>
      <w:r>
        <w:t xml:space="preserve">O </w:t>
      </w:r>
      <w:proofErr w:type="spellStart"/>
      <w:r>
        <w:t>Entr</w:t>
      </w:r>
      <w:proofErr w:type="spellEnd"/>
      <w:r>
        <w:t xml:space="preserve"> Rég </w:t>
      </w:r>
    </w:p>
    <w:p w14:paraId="30BD1F6D" w14:textId="77777777" w:rsidR="00A95556" w:rsidRDefault="0005743F">
      <w:pPr>
        <w:ind w:left="583"/>
      </w:pPr>
      <w:r>
        <w:t xml:space="preserve">O </w:t>
      </w:r>
      <w:proofErr w:type="spellStart"/>
      <w:r>
        <w:t>Entr</w:t>
      </w:r>
      <w:proofErr w:type="spellEnd"/>
      <w:r>
        <w:t xml:space="preserve"> Z </w:t>
      </w:r>
    </w:p>
    <w:p w14:paraId="626B5DE8" w14:textId="77777777" w:rsidR="00A95556" w:rsidRDefault="00A95556" w:rsidP="00D97CC8">
      <w:pPr>
        <w:ind w:left="0" w:firstLine="0"/>
        <w:sectPr w:rsidR="00A95556">
          <w:footerReference w:type="even" r:id="rId7"/>
          <w:footerReference w:type="default" r:id="rId8"/>
          <w:footerReference w:type="first" r:id="rId9"/>
          <w:pgSz w:w="12240" w:h="15840"/>
          <w:pgMar w:top="768" w:right="1450" w:bottom="1493" w:left="852" w:header="720" w:footer="433" w:gutter="0"/>
          <w:cols w:space="720"/>
        </w:sectPr>
      </w:pPr>
    </w:p>
    <w:p w14:paraId="79E0C0C4" w14:textId="77777777" w:rsidR="00A95556" w:rsidRDefault="0005743F" w:rsidP="00D97CC8">
      <w:pPr>
        <w:spacing w:after="9"/>
        <w:ind w:left="0" w:firstLine="0"/>
      </w:pPr>
      <w:r>
        <w:lastRenderedPageBreak/>
        <w:t xml:space="preserve">Annexe A </w:t>
      </w:r>
    </w:p>
    <w:p w14:paraId="3E50203B" w14:textId="77777777" w:rsidR="00A95556" w:rsidRDefault="0005743F">
      <w:pPr>
        <w:spacing w:after="9"/>
        <w:ind w:left="10"/>
      </w:pPr>
      <w:r>
        <w:t xml:space="preserve"> (</w:t>
      </w:r>
      <w:proofErr w:type="spellStart"/>
      <w:r>
        <w:t>Dir</w:t>
      </w:r>
      <w:proofErr w:type="spellEnd"/>
      <w:r>
        <w:t xml:space="preserve"> SB Québec)</w:t>
      </w:r>
      <w:r>
        <w:rPr>
          <w:sz w:val="20"/>
        </w:rPr>
        <w:t xml:space="preserve"> </w:t>
      </w:r>
    </w:p>
    <w:p w14:paraId="22F1492F" w14:textId="77777777" w:rsidR="00A95556" w:rsidRDefault="0005743F">
      <w:pPr>
        <w:spacing w:after="9"/>
        <w:ind w:left="10"/>
      </w:pPr>
      <w:r>
        <w:t>15 janvier 2024</w:t>
      </w:r>
      <w:r>
        <w:rPr>
          <w:sz w:val="20"/>
        </w:rPr>
        <w:t xml:space="preserve"> </w:t>
      </w:r>
    </w:p>
    <w:p w14:paraId="1D914A12" w14:textId="77777777" w:rsidR="00A95556" w:rsidRDefault="0005743F">
      <w:pPr>
        <w:spacing w:after="0" w:line="259" w:lineRule="auto"/>
        <w:ind w:left="0" w:firstLine="0"/>
      </w:pPr>
      <w:r>
        <w:t xml:space="preserve"> </w:t>
      </w:r>
    </w:p>
    <w:p w14:paraId="69D35EA4" w14:textId="77777777" w:rsidR="00A95556" w:rsidRDefault="0005743F">
      <w:pPr>
        <w:pStyle w:val="Titre1"/>
        <w:ind w:left="-5"/>
      </w:pPr>
      <w:r>
        <w:t>HORAIRE DU CHAMPIONNAT</w:t>
      </w:r>
      <w:r>
        <w:rPr>
          <w:u w:val="none"/>
        </w:rPr>
        <w:t xml:space="preserve"> </w:t>
      </w:r>
    </w:p>
    <w:p w14:paraId="6CE2AC11" w14:textId="77777777" w:rsidR="00A95556" w:rsidRDefault="0005743F">
      <w:pPr>
        <w:spacing w:after="0" w:line="259" w:lineRule="auto"/>
        <w:ind w:left="0" w:firstLine="0"/>
      </w:pPr>
      <w:r>
        <w:t xml:space="preserve"> </w:t>
      </w:r>
    </w:p>
    <w:tbl>
      <w:tblPr>
        <w:tblStyle w:val="TableGrid"/>
        <w:tblW w:w="9350" w:type="dxa"/>
        <w:tblInd w:w="5" w:type="dxa"/>
        <w:tblCellMar>
          <w:top w:w="56" w:type="dxa"/>
          <w:left w:w="149" w:type="dxa"/>
          <w:right w:w="115" w:type="dxa"/>
        </w:tblCellMar>
        <w:tblLook w:val="04A0" w:firstRow="1" w:lastRow="0" w:firstColumn="1" w:lastColumn="0" w:noHBand="0" w:noVBand="1"/>
      </w:tblPr>
      <w:tblGrid>
        <w:gridCol w:w="1135"/>
        <w:gridCol w:w="4106"/>
        <w:gridCol w:w="4109"/>
      </w:tblGrid>
      <w:tr w:rsidR="00A95556" w14:paraId="3C0CA745" w14:textId="77777777">
        <w:trPr>
          <w:trHeight w:val="264"/>
        </w:trPr>
        <w:tc>
          <w:tcPr>
            <w:tcW w:w="1135" w:type="dxa"/>
            <w:tcBorders>
              <w:top w:val="single" w:sz="4" w:space="0" w:color="000000"/>
              <w:left w:val="single" w:sz="4" w:space="0" w:color="000000"/>
              <w:bottom w:val="single" w:sz="4" w:space="0" w:color="000000"/>
              <w:right w:val="single" w:sz="4" w:space="0" w:color="000000"/>
            </w:tcBorders>
          </w:tcPr>
          <w:p w14:paraId="4EEFF6FF" w14:textId="77777777" w:rsidR="00A95556" w:rsidRDefault="0005743F">
            <w:pPr>
              <w:spacing w:after="0" w:line="259" w:lineRule="auto"/>
              <w:ind w:left="26" w:firstLine="0"/>
            </w:pPr>
            <w:r>
              <w:t xml:space="preserve">HEURE </w:t>
            </w:r>
          </w:p>
        </w:tc>
        <w:tc>
          <w:tcPr>
            <w:tcW w:w="8215" w:type="dxa"/>
            <w:gridSpan w:val="2"/>
            <w:tcBorders>
              <w:top w:val="single" w:sz="4" w:space="0" w:color="000000"/>
              <w:left w:val="single" w:sz="4" w:space="0" w:color="000000"/>
              <w:bottom w:val="single" w:sz="4" w:space="0" w:color="000000"/>
              <w:right w:val="single" w:sz="4" w:space="0" w:color="000000"/>
            </w:tcBorders>
          </w:tcPr>
          <w:p w14:paraId="66E360FD" w14:textId="77777777" w:rsidR="00A95556" w:rsidRDefault="0005743F">
            <w:pPr>
              <w:spacing w:after="0" w:line="259" w:lineRule="auto"/>
              <w:ind w:left="0" w:right="38" w:firstLine="0"/>
              <w:jc w:val="center"/>
            </w:pPr>
            <w:r>
              <w:t xml:space="preserve">DESCRIPTION </w:t>
            </w:r>
          </w:p>
        </w:tc>
      </w:tr>
      <w:tr w:rsidR="00A95556" w14:paraId="749D27E1" w14:textId="77777777">
        <w:trPr>
          <w:trHeight w:val="262"/>
        </w:trPr>
        <w:tc>
          <w:tcPr>
            <w:tcW w:w="1135" w:type="dxa"/>
            <w:tcBorders>
              <w:top w:val="single" w:sz="4" w:space="0" w:color="000000"/>
              <w:left w:val="single" w:sz="4" w:space="0" w:color="000000"/>
              <w:bottom w:val="single" w:sz="4" w:space="0" w:color="000000"/>
              <w:right w:val="nil"/>
            </w:tcBorders>
          </w:tcPr>
          <w:p w14:paraId="4C79E858" w14:textId="77777777" w:rsidR="00A95556" w:rsidRDefault="00A95556">
            <w:pPr>
              <w:spacing w:after="160" w:line="259" w:lineRule="auto"/>
              <w:ind w:left="0" w:firstLine="0"/>
            </w:pPr>
          </w:p>
        </w:tc>
        <w:tc>
          <w:tcPr>
            <w:tcW w:w="8215" w:type="dxa"/>
            <w:gridSpan w:val="2"/>
            <w:tcBorders>
              <w:top w:val="single" w:sz="4" w:space="0" w:color="000000"/>
              <w:left w:val="nil"/>
              <w:bottom w:val="single" w:sz="4" w:space="0" w:color="000000"/>
              <w:right w:val="single" w:sz="4" w:space="0" w:color="000000"/>
            </w:tcBorders>
          </w:tcPr>
          <w:p w14:paraId="7BD34F7B" w14:textId="45FF367B" w:rsidR="00A95556" w:rsidRDefault="0005743F">
            <w:pPr>
              <w:spacing w:after="0" w:line="259" w:lineRule="auto"/>
              <w:ind w:left="2210" w:firstLine="0"/>
            </w:pPr>
            <w:proofErr w:type="gramStart"/>
            <w:r>
              <w:t xml:space="preserve">Vendredi  </w:t>
            </w:r>
            <w:r w:rsidR="00DC3813">
              <w:t>2</w:t>
            </w:r>
            <w:proofErr w:type="gramEnd"/>
            <w:r w:rsidR="00DC3813">
              <w:t xml:space="preserve"> février </w:t>
            </w:r>
            <w:r>
              <w:t>202</w:t>
            </w:r>
            <w:r w:rsidR="00DC3813">
              <w:t>4</w:t>
            </w:r>
            <w:r>
              <w:t xml:space="preserve"> </w:t>
            </w:r>
          </w:p>
        </w:tc>
      </w:tr>
      <w:tr w:rsidR="00A95556" w14:paraId="06F555A4" w14:textId="77777777">
        <w:trPr>
          <w:trHeight w:val="264"/>
        </w:trPr>
        <w:tc>
          <w:tcPr>
            <w:tcW w:w="1135" w:type="dxa"/>
            <w:tcBorders>
              <w:top w:val="single" w:sz="4" w:space="0" w:color="000000"/>
              <w:left w:val="single" w:sz="4" w:space="0" w:color="000000"/>
              <w:bottom w:val="single" w:sz="4" w:space="0" w:color="000000"/>
              <w:right w:val="single" w:sz="4" w:space="0" w:color="000000"/>
            </w:tcBorders>
          </w:tcPr>
          <w:p w14:paraId="4C0FC8DD" w14:textId="77777777" w:rsidR="00A95556" w:rsidRDefault="0005743F">
            <w:pPr>
              <w:spacing w:after="0" w:line="259" w:lineRule="auto"/>
              <w:ind w:left="0" w:right="34" w:firstLine="0"/>
              <w:jc w:val="center"/>
            </w:pPr>
            <w:r>
              <w:t xml:space="preserve">19h00 </w:t>
            </w:r>
          </w:p>
        </w:tc>
        <w:tc>
          <w:tcPr>
            <w:tcW w:w="4106" w:type="dxa"/>
            <w:tcBorders>
              <w:top w:val="single" w:sz="4" w:space="0" w:color="000000"/>
              <w:left w:val="single" w:sz="4" w:space="0" w:color="000000"/>
              <w:bottom w:val="single" w:sz="4" w:space="0" w:color="000000"/>
              <w:right w:val="single" w:sz="4" w:space="0" w:color="000000"/>
            </w:tcBorders>
          </w:tcPr>
          <w:p w14:paraId="1499B64E" w14:textId="77777777" w:rsidR="00A95556" w:rsidRDefault="0005743F">
            <w:pPr>
              <w:spacing w:after="0" w:line="259" w:lineRule="auto"/>
              <w:ind w:left="0" w:right="35" w:firstLine="0"/>
              <w:jc w:val="center"/>
            </w:pPr>
            <w:r>
              <w:t xml:space="preserve">Départ des autobus  </w:t>
            </w:r>
          </w:p>
        </w:tc>
        <w:tc>
          <w:tcPr>
            <w:tcW w:w="4109" w:type="dxa"/>
            <w:tcBorders>
              <w:top w:val="single" w:sz="4" w:space="0" w:color="000000"/>
              <w:left w:val="single" w:sz="4" w:space="0" w:color="000000"/>
              <w:bottom w:val="single" w:sz="4" w:space="0" w:color="000000"/>
              <w:right w:val="single" w:sz="4" w:space="0" w:color="000000"/>
            </w:tcBorders>
          </w:tcPr>
          <w:p w14:paraId="67F39704" w14:textId="77777777" w:rsidR="00A95556" w:rsidRDefault="0005743F">
            <w:pPr>
              <w:spacing w:after="0" w:line="259" w:lineRule="auto"/>
              <w:ind w:left="0" w:right="34" w:firstLine="0"/>
              <w:jc w:val="center"/>
            </w:pPr>
            <w:r>
              <w:t xml:space="preserve">Bus </w:t>
            </w:r>
            <w:proofErr w:type="spellStart"/>
            <w:r>
              <w:t>departs</w:t>
            </w:r>
            <w:proofErr w:type="spellEnd"/>
            <w:r>
              <w:t xml:space="preserve"> </w:t>
            </w:r>
          </w:p>
        </w:tc>
      </w:tr>
      <w:tr w:rsidR="00A95556" w14:paraId="018BD93E" w14:textId="77777777">
        <w:trPr>
          <w:trHeight w:val="262"/>
        </w:trPr>
        <w:tc>
          <w:tcPr>
            <w:tcW w:w="1135" w:type="dxa"/>
            <w:tcBorders>
              <w:top w:val="single" w:sz="4" w:space="0" w:color="000000"/>
              <w:left w:val="single" w:sz="4" w:space="0" w:color="000000"/>
              <w:bottom w:val="single" w:sz="4" w:space="0" w:color="000000"/>
              <w:right w:val="single" w:sz="4" w:space="0" w:color="000000"/>
            </w:tcBorders>
          </w:tcPr>
          <w:p w14:paraId="0CE3183F" w14:textId="77777777" w:rsidR="00A95556" w:rsidRDefault="0005743F">
            <w:pPr>
              <w:spacing w:after="0" w:line="259" w:lineRule="auto"/>
              <w:ind w:left="0" w:right="34" w:firstLine="0"/>
              <w:jc w:val="center"/>
            </w:pPr>
            <w:r>
              <w:t xml:space="preserve">21h00 </w:t>
            </w:r>
          </w:p>
        </w:tc>
        <w:tc>
          <w:tcPr>
            <w:tcW w:w="4106" w:type="dxa"/>
            <w:tcBorders>
              <w:top w:val="single" w:sz="4" w:space="0" w:color="000000"/>
              <w:left w:val="single" w:sz="4" w:space="0" w:color="000000"/>
              <w:bottom w:val="single" w:sz="4" w:space="0" w:color="000000"/>
              <w:right w:val="single" w:sz="4" w:space="0" w:color="000000"/>
            </w:tcBorders>
          </w:tcPr>
          <w:p w14:paraId="7F25EE0B" w14:textId="77777777" w:rsidR="00A95556" w:rsidRDefault="0005743F">
            <w:pPr>
              <w:spacing w:after="0" w:line="259" w:lineRule="auto"/>
              <w:ind w:left="0" w:right="27" w:firstLine="0"/>
              <w:jc w:val="center"/>
            </w:pPr>
            <w:r>
              <w:t xml:space="preserve">Ouverture du bureau  </w:t>
            </w:r>
          </w:p>
        </w:tc>
        <w:tc>
          <w:tcPr>
            <w:tcW w:w="4109" w:type="dxa"/>
            <w:tcBorders>
              <w:top w:val="single" w:sz="4" w:space="0" w:color="000000"/>
              <w:left w:val="single" w:sz="4" w:space="0" w:color="000000"/>
              <w:bottom w:val="single" w:sz="4" w:space="0" w:color="000000"/>
              <w:right w:val="single" w:sz="4" w:space="0" w:color="000000"/>
            </w:tcBorders>
          </w:tcPr>
          <w:p w14:paraId="6D2A0EEF" w14:textId="77777777" w:rsidR="00A95556" w:rsidRDefault="0005743F">
            <w:pPr>
              <w:spacing w:after="0" w:line="259" w:lineRule="auto"/>
              <w:ind w:left="0" w:right="35" w:firstLine="0"/>
              <w:jc w:val="center"/>
            </w:pPr>
            <w:r>
              <w:t xml:space="preserve">Offices opens </w:t>
            </w:r>
          </w:p>
        </w:tc>
      </w:tr>
      <w:tr w:rsidR="00A95556" w:rsidRPr="00C322AE" w14:paraId="7B4BECCD" w14:textId="77777777">
        <w:trPr>
          <w:trHeight w:val="264"/>
        </w:trPr>
        <w:tc>
          <w:tcPr>
            <w:tcW w:w="1135" w:type="dxa"/>
            <w:tcBorders>
              <w:top w:val="single" w:sz="4" w:space="0" w:color="000000"/>
              <w:left w:val="single" w:sz="4" w:space="0" w:color="000000"/>
              <w:bottom w:val="single" w:sz="4" w:space="0" w:color="000000"/>
              <w:right w:val="single" w:sz="4" w:space="0" w:color="000000"/>
            </w:tcBorders>
          </w:tcPr>
          <w:p w14:paraId="6D19E115" w14:textId="77777777" w:rsidR="00A95556" w:rsidRDefault="0005743F">
            <w:pPr>
              <w:spacing w:after="0" w:line="259" w:lineRule="auto"/>
              <w:ind w:left="0" w:right="34" w:firstLine="0"/>
              <w:jc w:val="center"/>
            </w:pPr>
            <w:r>
              <w:t xml:space="preserve">23h30 </w:t>
            </w:r>
          </w:p>
        </w:tc>
        <w:tc>
          <w:tcPr>
            <w:tcW w:w="4106" w:type="dxa"/>
            <w:tcBorders>
              <w:top w:val="single" w:sz="4" w:space="0" w:color="000000"/>
              <w:left w:val="single" w:sz="4" w:space="0" w:color="000000"/>
              <w:bottom w:val="single" w:sz="4" w:space="0" w:color="000000"/>
              <w:right w:val="single" w:sz="4" w:space="0" w:color="000000"/>
            </w:tcBorders>
          </w:tcPr>
          <w:p w14:paraId="14DCE05D" w14:textId="77777777" w:rsidR="00A95556" w:rsidRDefault="0005743F">
            <w:pPr>
              <w:spacing w:after="0" w:line="259" w:lineRule="auto"/>
              <w:ind w:left="0" w:right="36" w:firstLine="0"/>
              <w:jc w:val="center"/>
            </w:pPr>
            <w:r>
              <w:t xml:space="preserve">Silence et extinction des lumières  </w:t>
            </w:r>
          </w:p>
        </w:tc>
        <w:tc>
          <w:tcPr>
            <w:tcW w:w="4109" w:type="dxa"/>
            <w:tcBorders>
              <w:top w:val="single" w:sz="4" w:space="0" w:color="000000"/>
              <w:left w:val="single" w:sz="4" w:space="0" w:color="000000"/>
              <w:bottom w:val="single" w:sz="4" w:space="0" w:color="000000"/>
              <w:right w:val="single" w:sz="4" w:space="0" w:color="000000"/>
            </w:tcBorders>
          </w:tcPr>
          <w:p w14:paraId="789806DB" w14:textId="77777777" w:rsidR="00A95556" w:rsidRPr="004A37B5" w:rsidRDefault="0005743F">
            <w:pPr>
              <w:spacing w:after="0" w:line="259" w:lineRule="auto"/>
              <w:ind w:left="0" w:right="34" w:firstLine="0"/>
              <w:jc w:val="center"/>
              <w:rPr>
                <w:lang w:val="en-CA"/>
              </w:rPr>
            </w:pPr>
            <w:r w:rsidRPr="004A37B5">
              <w:rPr>
                <w:lang w:val="en-CA"/>
              </w:rPr>
              <w:t xml:space="preserve">Silence and extinction of lights </w:t>
            </w:r>
          </w:p>
        </w:tc>
      </w:tr>
      <w:tr w:rsidR="00A95556" w14:paraId="2A5702C3" w14:textId="77777777">
        <w:trPr>
          <w:trHeight w:val="262"/>
        </w:trPr>
        <w:tc>
          <w:tcPr>
            <w:tcW w:w="1135" w:type="dxa"/>
            <w:tcBorders>
              <w:top w:val="single" w:sz="4" w:space="0" w:color="000000"/>
              <w:left w:val="single" w:sz="4" w:space="0" w:color="000000"/>
              <w:bottom w:val="single" w:sz="4" w:space="0" w:color="000000"/>
              <w:right w:val="nil"/>
            </w:tcBorders>
          </w:tcPr>
          <w:p w14:paraId="2AC86E62" w14:textId="77777777" w:rsidR="00A95556" w:rsidRPr="004A37B5" w:rsidRDefault="00A95556">
            <w:pPr>
              <w:spacing w:after="160" w:line="259" w:lineRule="auto"/>
              <w:ind w:left="0" w:firstLine="0"/>
              <w:rPr>
                <w:lang w:val="en-CA"/>
              </w:rPr>
            </w:pPr>
          </w:p>
        </w:tc>
        <w:tc>
          <w:tcPr>
            <w:tcW w:w="8215" w:type="dxa"/>
            <w:gridSpan w:val="2"/>
            <w:tcBorders>
              <w:top w:val="single" w:sz="4" w:space="0" w:color="000000"/>
              <w:left w:val="nil"/>
              <w:bottom w:val="single" w:sz="4" w:space="0" w:color="000000"/>
              <w:right w:val="single" w:sz="4" w:space="0" w:color="000000"/>
            </w:tcBorders>
          </w:tcPr>
          <w:p w14:paraId="663F6D75" w14:textId="7DE7A1D5" w:rsidR="00A95556" w:rsidRDefault="0005743F">
            <w:pPr>
              <w:spacing w:after="0" w:line="259" w:lineRule="auto"/>
              <w:ind w:left="2266" w:firstLine="0"/>
            </w:pPr>
            <w:proofErr w:type="gramStart"/>
            <w:r>
              <w:t xml:space="preserve">Samedi  </w:t>
            </w:r>
            <w:r w:rsidR="00DC3813">
              <w:t>3</w:t>
            </w:r>
            <w:proofErr w:type="gramEnd"/>
            <w:r>
              <w:t xml:space="preserve"> </w:t>
            </w:r>
            <w:r w:rsidR="00DC3813">
              <w:t>févr</w:t>
            </w:r>
            <w:r>
              <w:t xml:space="preserve">ier 2024 </w:t>
            </w:r>
          </w:p>
        </w:tc>
      </w:tr>
      <w:tr w:rsidR="00A95556" w14:paraId="17AB3313" w14:textId="77777777">
        <w:trPr>
          <w:trHeight w:val="278"/>
        </w:trPr>
        <w:tc>
          <w:tcPr>
            <w:tcW w:w="1135" w:type="dxa"/>
            <w:tcBorders>
              <w:top w:val="single" w:sz="4" w:space="0" w:color="000000"/>
              <w:left w:val="single" w:sz="4" w:space="0" w:color="000000"/>
              <w:bottom w:val="single" w:sz="4" w:space="0" w:color="000000"/>
              <w:right w:val="single" w:sz="4" w:space="0" w:color="000000"/>
            </w:tcBorders>
          </w:tcPr>
          <w:p w14:paraId="6711C3D6" w14:textId="77777777" w:rsidR="00A95556" w:rsidRDefault="0005743F">
            <w:pPr>
              <w:spacing w:after="0" w:line="259" w:lineRule="auto"/>
              <w:ind w:left="0" w:right="34" w:firstLine="0"/>
              <w:jc w:val="center"/>
            </w:pPr>
            <w:r>
              <w:t xml:space="preserve">6h30 </w:t>
            </w:r>
          </w:p>
        </w:tc>
        <w:tc>
          <w:tcPr>
            <w:tcW w:w="4106" w:type="dxa"/>
            <w:tcBorders>
              <w:top w:val="single" w:sz="4" w:space="0" w:color="000000"/>
              <w:left w:val="single" w:sz="4" w:space="0" w:color="000000"/>
              <w:bottom w:val="single" w:sz="4" w:space="0" w:color="000000"/>
              <w:right w:val="single" w:sz="4" w:space="0" w:color="000000"/>
            </w:tcBorders>
          </w:tcPr>
          <w:p w14:paraId="2F92D025" w14:textId="77777777" w:rsidR="00A95556" w:rsidRDefault="0005743F">
            <w:pPr>
              <w:spacing w:after="0" w:line="259" w:lineRule="auto"/>
              <w:ind w:left="0" w:right="36" w:firstLine="0"/>
              <w:jc w:val="center"/>
            </w:pPr>
            <w:r>
              <w:t xml:space="preserve">Début des déjeuner  </w:t>
            </w:r>
          </w:p>
        </w:tc>
        <w:tc>
          <w:tcPr>
            <w:tcW w:w="4109" w:type="dxa"/>
            <w:tcBorders>
              <w:top w:val="single" w:sz="4" w:space="0" w:color="000000"/>
              <w:left w:val="single" w:sz="4" w:space="0" w:color="000000"/>
              <w:bottom w:val="single" w:sz="4" w:space="0" w:color="000000"/>
              <w:right w:val="single" w:sz="4" w:space="0" w:color="000000"/>
            </w:tcBorders>
          </w:tcPr>
          <w:p w14:paraId="2E47E865" w14:textId="77777777" w:rsidR="00A95556" w:rsidRDefault="0005743F">
            <w:pPr>
              <w:spacing w:after="0" w:line="259" w:lineRule="auto"/>
              <w:ind w:left="34" w:firstLine="0"/>
              <w:jc w:val="center"/>
            </w:pPr>
            <w:r>
              <w:t xml:space="preserve">Breakfast </w:t>
            </w:r>
            <w:proofErr w:type="spellStart"/>
            <w:r>
              <w:t>begins</w:t>
            </w:r>
            <w:proofErr w:type="spellEnd"/>
            <w:r>
              <w:t xml:space="preserve"> </w:t>
            </w:r>
          </w:p>
        </w:tc>
      </w:tr>
      <w:tr w:rsidR="00A95556" w:rsidRPr="00C322AE" w14:paraId="6855F4C0" w14:textId="77777777">
        <w:trPr>
          <w:trHeight w:val="278"/>
        </w:trPr>
        <w:tc>
          <w:tcPr>
            <w:tcW w:w="1135" w:type="dxa"/>
            <w:tcBorders>
              <w:top w:val="single" w:sz="4" w:space="0" w:color="000000"/>
              <w:left w:val="single" w:sz="4" w:space="0" w:color="000000"/>
              <w:bottom w:val="single" w:sz="4" w:space="0" w:color="000000"/>
              <w:right w:val="single" w:sz="4" w:space="0" w:color="000000"/>
            </w:tcBorders>
          </w:tcPr>
          <w:p w14:paraId="1DD32537" w14:textId="4EB87B67" w:rsidR="00A95556" w:rsidRDefault="0005743F">
            <w:pPr>
              <w:spacing w:after="0" w:line="259" w:lineRule="auto"/>
              <w:ind w:left="0" w:right="34" w:firstLine="0"/>
              <w:jc w:val="center"/>
            </w:pPr>
            <w:r>
              <w:t>7h</w:t>
            </w:r>
            <w:r w:rsidR="00D97CC8">
              <w:t>45</w:t>
            </w:r>
            <w:r>
              <w:t xml:space="preserve"> </w:t>
            </w:r>
          </w:p>
        </w:tc>
        <w:tc>
          <w:tcPr>
            <w:tcW w:w="4106" w:type="dxa"/>
            <w:tcBorders>
              <w:top w:val="single" w:sz="4" w:space="0" w:color="000000"/>
              <w:left w:val="single" w:sz="4" w:space="0" w:color="000000"/>
              <w:bottom w:val="single" w:sz="4" w:space="0" w:color="000000"/>
              <w:right w:val="single" w:sz="4" w:space="0" w:color="000000"/>
            </w:tcBorders>
          </w:tcPr>
          <w:p w14:paraId="48476321" w14:textId="77777777" w:rsidR="00A95556" w:rsidRDefault="0005743F">
            <w:pPr>
              <w:spacing w:after="0" w:line="259" w:lineRule="auto"/>
              <w:ind w:left="0" w:right="34" w:firstLine="0"/>
              <w:jc w:val="center"/>
            </w:pPr>
            <w:r>
              <w:t xml:space="preserve">Début des navettes et montages du CMB </w:t>
            </w:r>
          </w:p>
        </w:tc>
        <w:tc>
          <w:tcPr>
            <w:tcW w:w="4109" w:type="dxa"/>
            <w:tcBorders>
              <w:top w:val="single" w:sz="4" w:space="0" w:color="000000"/>
              <w:left w:val="single" w:sz="4" w:space="0" w:color="000000"/>
              <w:bottom w:val="single" w:sz="4" w:space="0" w:color="000000"/>
              <w:right w:val="single" w:sz="4" w:space="0" w:color="000000"/>
            </w:tcBorders>
          </w:tcPr>
          <w:p w14:paraId="75B2D302" w14:textId="77777777" w:rsidR="00A95556" w:rsidRPr="004A37B5" w:rsidRDefault="0005743F">
            <w:pPr>
              <w:spacing w:after="0" w:line="259" w:lineRule="auto"/>
              <w:ind w:left="33" w:firstLine="0"/>
              <w:jc w:val="center"/>
              <w:rPr>
                <w:lang w:val="en-CA"/>
              </w:rPr>
            </w:pPr>
            <w:proofErr w:type="gramStart"/>
            <w:r w:rsidRPr="004A37B5">
              <w:rPr>
                <w:lang w:val="en-CA"/>
              </w:rPr>
              <w:t>Shuttle</w:t>
            </w:r>
            <w:proofErr w:type="gramEnd"/>
            <w:r w:rsidRPr="004A37B5">
              <w:rPr>
                <w:lang w:val="en-CA"/>
              </w:rPr>
              <w:t xml:space="preserve"> begin and stadium set up </w:t>
            </w:r>
          </w:p>
        </w:tc>
      </w:tr>
      <w:tr w:rsidR="00A95556" w14:paraId="77E71777" w14:textId="77777777">
        <w:trPr>
          <w:trHeight w:val="264"/>
        </w:trPr>
        <w:tc>
          <w:tcPr>
            <w:tcW w:w="1135" w:type="dxa"/>
            <w:tcBorders>
              <w:top w:val="single" w:sz="4" w:space="0" w:color="000000"/>
              <w:left w:val="single" w:sz="4" w:space="0" w:color="000000"/>
              <w:bottom w:val="single" w:sz="4" w:space="0" w:color="000000"/>
              <w:right w:val="single" w:sz="4" w:space="0" w:color="000000"/>
            </w:tcBorders>
          </w:tcPr>
          <w:p w14:paraId="449B61DC" w14:textId="77777777" w:rsidR="00A95556" w:rsidRDefault="0005743F">
            <w:pPr>
              <w:spacing w:after="0" w:line="259" w:lineRule="auto"/>
              <w:ind w:left="0" w:right="34" w:firstLine="0"/>
              <w:jc w:val="center"/>
            </w:pPr>
            <w:r>
              <w:t xml:space="preserve">9h15 </w:t>
            </w:r>
          </w:p>
        </w:tc>
        <w:tc>
          <w:tcPr>
            <w:tcW w:w="4106" w:type="dxa"/>
            <w:tcBorders>
              <w:top w:val="single" w:sz="4" w:space="0" w:color="000000"/>
              <w:left w:val="single" w:sz="4" w:space="0" w:color="000000"/>
              <w:bottom w:val="single" w:sz="4" w:space="0" w:color="000000"/>
              <w:right w:val="single" w:sz="4" w:space="0" w:color="000000"/>
            </w:tcBorders>
          </w:tcPr>
          <w:p w14:paraId="18061548" w14:textId="77777777" w:rsidR="00A95556" w:rsidRDefault="0005743F">
            <w:pPr>
              <w:spacing w:after="0" w:line="259" w:lineRule="auto"/>
              <w:ind w:left="0" w:right="30" w:firstLine="0"/>
              <w:jc w:val="center"/>
            </w:pPr>
            <w:r>
              <w:t xml:space="preserve">Réunion des entraîneurs </w:t>
            </w:r>
          </w:p>
        </w:tc>
        <w:tc>
          <w:tcPr>
            <w:tcW w:w="4109" w:type="dxa"/>
            <w:tcBorders>
              <w:top w:val="single" w:sz="4" w:space="0" w:color="000000"/>
              <w:left w:val="single" w:sz="4" w:space="0" w:color="000000"/>
              <w:bottom w:val="single" w:sz="4" w:space="0" w:color="000000"/>
              <w:right w:val="single" w:sz="4" w:space="0" w:color="000000"/>
            </w:tcBorders>
          </w:tcPr>
          <w:p w14:paraId="3C6B3543" w14:textId="77777777" w:rsidR="00A95556" w:rsidRDefault="0005743F">
            <w:pPr>
              <w:spacing w:after="0" w:line="259" w:lineRule="auto"/>
              <w:ind w:left="0" w:right="34" w:firstLine="0"/>
              <w:jc w:val="center"/>
            </w:pPr>
            <w:proofErr w:type="gramStart"/>
            <w:r>
              <w:t>Coaches</w:t>
            </w:r>
            <w:proofErr w:type="gramEnd"/>
            <w:r>
              <w:t xml:space="preserve">` meeting </w:t>
            </w:r>
          </w:p>
        </w:tc>
      </w:tr>
      <w:tr w:rsidR="00A95556" w14:paraId="4166EEAD" w14:textId="77777777">
        <w:trPr>
          <w:trHeight w:val="516"/>
        </w:trPr>
        <w:tc>
          <w:tcPr>
            <w:tcW w:w="1135" w:type="dxa"/>
            <w:tcBorders>
              <w:top w:val="single" w:sz="4" w:space="0" w:color="000000"/>
              <w:left w:val="single" w:sz="4" w:space="0" w:color="000000"/>
              <w:bottom w:val="single" w:sz="4" w:space="0" w:color="000000"/>
              <w:right w:val="single" w:sz="4" w:space="0" w:color="000000"/>
            </w:tcBorders>
          </w:tcPr>
          <w:p w14:paraId="777C1F0C" w14:textId="77777777" w:rsidR="00A95556" w:rsidRDefault="0005743F">
            <w:pPr>
              <w:spacing w:after="0" w:line="259" w:lineRule="auto"/>
              <w:ind w:left="0" w:right="37" w:firstLine="0"/>
              <w:jc w:val="center"/>
            </w:pPr>
            <w:r>
              <w:t>8h30-</w:t>
            </w:r>
          </w:p>
          <w:p w14:paraId="6FC00212" w14:textId="77777777" w:rsidR="00A95556" w:rsidRDefault="0005743F">
            <w:pPr>
              <w:spacing w:after="0" w:line="259" w:lineRule="auto"/>
              <w:ind w:left="0" w:right="34" w:firstLine="0"/>
              <w:jc w:val="center"/>
            </w:pPr>
            <w:r>
              <w:t xml:space="preserve">9h30 </w:t>
            </w:r>
          </w:p>
        </w:tc>
        <w:tc>
          <w:tcPr>
            <w:tcW w:w="4106" w:type="dxa"/>
            <w:tcBorders>
              <w:top w:val="single" w:sz="4" w:space="0" w:color="000000"/>
              <w:left w:val="single" w:sz="4" w:space="0" w:color="000000"/>
              <w:bottom w:val="single" w:sz="4" w:space="0" w:color="000000"/>
              <w:right w:val="single" w:sz="4" w:space="0" w:color="000000"/>
            </w:tcBorders>
            <w:vAlign w:val="center"/>
          </w:tcPr>
          <w:p w14:paraId="341C7057" w14:textId="77777777" w:rsidR="00A95556" w:rsidRDefault="0005743F">
            <w:pPr>
              <w:spacing w:after="0" w:line="259" w:lineRule="auto"/>
              <w:ind w:left="0" w:right="32" w:firstLine="0"/>
              <w:jc w:val="center"/>
            </w:pPr>
            <w:r>
              <w:t xml:space="preserve">Distribution des skis </w:t>
            </w:r>
          </w:p>
        </w:tc>
        <w:tc>
          <w:tcPr>
            <w:tcW w:w="4109" w:type="dxa"/>
            <w:tcBorders>
              <w:top w:val="single" w:sz="4" w:space="0" w:color="000000"/>
              <w:left w:val="single" w:sz="4" w:space="0" w:color="000000"/>
              <w:bottom w:val="single" w:sz="4" w:space="0" w:color="000000"/>
              <w:right w:val="single" w:sz="4" w:space="0" w:color="000000"/>
            </w:tcBorders>
            <w:vAlign w:val="center"/>
          </w:tcPr>
          <w:p w14:paraId="420E8090" w14:textId="77777777" w:rsidR="00A95556" w:rsidRDefault="0005743F">
            <w:pPr>
              <w:spacing w:after="0" w:line="259" w:lineRule="auto"/>
              <w:ind w:left="0" w:right="38" w:firstLine="0"/>
              <w:jc w:val="center"/>
            </w:pPr>
            <w:r>
              <w:t xml:space="preserve">Ski distribution </w:t>
            </w:r>
          </w:p>
        </w:tc>
      </w:tr>
      <w:tr w:rsidR="00A95556" w14:paraId="1DF4511F" w14:textId="77777777">
        <w:trPr>
          <w:trHeight w:val="262"/>
        </w:trPr>
        <w:tc>
          <w:tcPr>
            <w:tcW w:w="1135" w:type="dxa"/>
            <w:tcBorders>
              <w:top w:val="single" w:sz="4" w:space="0" w:color="000000"/>
              <w:left w:val="single" w:sz="4" w:space="0" w:color="000000"/>
              <w:bottom w:val="single" w:sz="4" w:space="0" w:color="000000"/>
              <w:right w:val="single" w:sz="4" w:space="0" w:color="000000"/>
            </w:tcBorders>
          </w:tcPr>
          <w:p w14:paraId="24DF3EF0" w14:textId="77777777" w:rsidR="00A95556" w:rsidRDefault="0005743F">
            <w:pPr>
              <w:spacing w:after="0" w:line="259" w:lineRule="auto"/>
              <w:ind w:left="0" w:right="34" w:firstLine="0"/>
              <w:jc w:val="center"/>
            </w:pPr>
            <w:r>
              <w:t xml:space="preserve">10h00 </w:t>
            </w:r>
          </w:p>
        </w:tc>
        <w:tc>
          <w:tcPr>
            <w:tcW w:w="4106" w:type="dxa"/>
            <w:tcBorders>
              <w:top w:val="single" w:sz="4" w:space="0" w:color="000000"/>
              <w:left w:val="single" w:sz="4" w:space="0" w:color="000000"/>
              <w:bottom w:val="single" w:sz="4" w:space="0" w:color="000000"/>
              <w:right w:val="single" w:sz="4" w:space="0" w:color="000000"/>
            </w:tcBorders>
          </w:tcPr>
          <w:p w14:paraId="237E39BB" w14:textId="77777777" w:rsidR="00A95556" w:rsidRDefault="0005743F">
            <w:pPr>
              <w:spacing w:after="0" w:line="259" w:lineRule="auto"/>
              <w:ind w:left="0" w:right="33" w:firstLine="0"/>
              <w:jc w:val="center"/>
            </w:pPr>
            <w:r>
              <w:t xml:space="preserve">Ouverture du champ de tir </w:t>
            </w:r>
          </w:p>
        </w:tc>
        <w:tc>
          <w:tcPr>
            <w:tcW w:w="4109" w:type="dxa"/>
            <w:tcBorders>
              <w:top w:val="single" w:sz="4" w:space="0" w:color="000000"/>
              <w:left w:val="single" w:sz="4" w:space="0" w:color="000000"/>
              <w:bottom w:val="single" w:sz="4" w:space="0" w:color="000000"/>
              <w:right w:val="single" w:sz="4" w:space="0" w:color="000000"/>
            </w:tcBorders>
          </w:tcPr>
          <w:p w14:paraId="3C798BC8" w14:textId="77777777" w:rsidR="00A95556" w:rsidRDefault="0005743F">
            <w:pPr>
              <w:spacing w:after="0" w:line="259" w:lineRule="auto"/>
              <w:ind w:left="0" w:right="36" w:firstLine="0"/>
              <w:jc w:val="center"/>
            </w:pPr>
            <w:r>
              <w:t xml:space="preserve">Range opens </w:t>
            </w:r>
          </w:p>
        </w:tc>
      </w:tr>
      <w:tr w:rsidR="00A95556" w14:paraId="3DB75D0C" w14:textId="77777777">
        <w:trPr>
          <w:trHeight w:val="516"/>
        </w:trPr>
        <w:tc>
          <w:tcPr>
            <w:tcW w:w="1135" w:type="dxa"/>
            <w:tcBorders>
              <w:top w:val="single" w:sz="4" w:space="0" w:color="000000"/>
              <w:left w:val="single" w:sz="4" w:space="0" w:color="000000"/>
              <w:bottom w:val="single" w:sz="4" w:space="0" w:color="000000"/>
              <w:right w:val="single" w:sz="4" w:space="0" w:color="000000"/>
            </w:tcBorders>
          </w:tcPr>
          <w:p w14:paraId="40D8E775" w14:textId="77777777" w:rsidR="00A95556" w:rsidRDefault="0005743F">
            <w:pPr>
              <w:spacing w:after="0" w:line="259" w:lineRule="auto"/>
              <w:ind w:left="0" w:right="38" w:firstLine="0"/>
              <w:jc w:val="center"/>
            </w:pPr>
            <w:r>
              <w:t>10h00-</w:t>
            </w:r>
          </w:p>
          <w:p w14:paraId="5C343B22" w14:textId="77777777" w:rsidR="00A95556" w:rsidRDefault="0005743F">
            <w:pPr>
              <w:spacing w:after="0" w:line="259" w:lineRule="auto"/>
              <w:ind w:left="0" w:right="34" w:firstLine="0"/>
              <w:jc w:val="center"/>
            </w:pPr>
            <w:r>
              <w:t xml:space="preserve">15h00 </w:t>
            </w:r>
          </w:p>
        </w:tc>
        <w:tc>
          <w:tcPr>
            <w:tcW w:w="4106" w:type="dxa"/>
            <w:tcBorders>
              <w:top w:val="single" w:sz="4" w:space="0" w:color="000000"/>
              <w:left w:val="single" w:sz="4" w:space="0" w:color="000000"/>
              <w:bottom w:val="single" w:sz="4" w:space="0" w:color="000000"/>
              <w:right w:val="single" w:sz="4" w:space="0" w:color="000000"/>
            </w:tcBorders>
            <w:vAlign w:val="center"/>
          </w:tcPr>
          <w:p w14:paraId="5ACD7A11" w14:textId="77777777" w:rsidR="00A95556" w:rsidRDefault="0005743F">
            <w:pPr>
              <w:spacing w:after="0" w:line="259" w:lineRule="auto"/>
              <w:ind w:left="0" w:right="34" w:firstLine="0"/>
              <w:jc w:val="center"/>
            </w:pPr>
            <w:r>
              <w:t xml:space="preserve">Entraînement non-officiel </w:t>
            </w:r>
          </w:p>
        </w:tc>
        <w:tc>
          <w:tcPr>
            <w:tcW w:w="4109" w:type="dxa"/>
            <w:tcBorders>
              <w:top w:val="single" w:sz="4" w:space="0" w:color="000000"/>
              <w:left w:val="single" w:sz="4" w:space="0" w:color="000000"/>
              <w:bottom w:val="single" w:sz="4" w:space="0" w:color="000000"/>
              <w:right w:val="single" w:sz="4" w:space="0" w:color="000000"/>
            </w:tcBorders>
            <w:vAlign w:val="center"/>
          </w:tcPr>
          <w:p w14:paraId="17D0BB8A" w14:textId="77777777" w:rsidR="00A95556" w:rsidRDefault="0005743F">
            <w:pPr>
              <w:spacing w:after="0" w:line="259" w:lineRule="auto"/>
              <w:ind w:left="0" w:right="39" w:firstLine="0"/>
              <w:jc w:val="center"/>
            </w:pPr>
            <w:r>
              <w:t xml:space="preserve">No official training </w:t>
            </w:r>
          </w:p>
        </w:tc>
      </w:tr>
      <w:tr w:rsidR="00A95556" w14:paraId="12378950" w14:textId="77777777">
        <w:trPr>
          <w:trHeight w:val="264"/>
        </w:trPr>
        <w:tc>
          <w:tcPr>
            <w:tcW w:w="1135" w:type="dxa"/>
            <w:tcBorders>
              <w:top w:val="single" w:sz="4" w:space="0" w:color="000000"/>
              <w:left w:val="single" w:sz="4" w:space="0" w:color="000000"/>
              <w:bottom w:val="single" w:sz="4" w:space="0" w:color="000000"/>
              <w:right w:val="single" w:sz="4" w:space="0" w:color="000000"/>
            </w:tcBorders>
          </w:tcPr>
          <w:p w14:paraId="3E796CE0" w14:textId="3D963725" w:rsidR="00A95556" w:rsidRDefault="0005743F">
            <w:pPr>
              <w:spacing w:after="0" w:line="259" w:lineRule="auto"/>
              <w:ind w:left="0" w:right="34" w:firstLine="0"/>
              <w:jc w:val="center"/>
            </w:pPr>
            <w:r>
              <w:t>15h</w:t>
            </w:r>
            <w:r w:rsidR="00D97CC8">
              <w:t>15</w:t>
            </w:r>
            <w:r>
              <w:t xml:space="preserve"> </w:t>
            </w:r>
          </w:p>
        </w:tc>
        <w:tc>
          <w:tcPr>
            <w:tcW w:w="4106" w:type="dxa"/>
            <w:tcBorders>
              <w:top w:val="single" w:sz="4" w:space="0" w:color="000000"/>
              <w:left w:val="single" w:sz="4" w:space="0" w:color="000000"/>
              <w:bottom w:val="single" w:sz="4" w:space="0" w:color="000000"/>
              <w:right w:val="single" w:sz="4" w:space="0" w:color="000000"/>
            </w:tcBorders>
          </w:tcPr>
          <w:p w14:paraId="5352AD35" w14:textId="77777777" w:rsidR="00A95556" w:rsidRDefault="0005743F">
            <w:pPr>
              <w:spacing w:after="0" w:line="259" w:lineRule="auto"/>
              <w:ind w:left="0" w:right="31" w:firstLine="0"/>
              <w:jc w:val="center"/>
            </w:pPr>
            <w:r>
              <w:t xml:space="preserve">Fermeture du champ de tir </w:t>
            </w:r>
          </w:p>
        </w:tc>
        <w:tc>
          <w:tcPr>
            <w:tcW w:w="4109" w:type="dxa"/>
            <w:tcBorders>
              <w:top w:val="single" w:sz="4" w:space="0" w:color="000000"/>
              <w:left w:val="single" w:sz="4" w:space="0" w:color="000000"/>
              <w:bottom w:val="single" w:sz="4" w:space="0" w:color="000000"/>
              <w:right w:val="single" w:sz="4" w:space="0" w:color="000000"/>
            </w:tcBorders>
          </w:tcPr>
          <w:p w14:paraId="25CBB04F" w14:textId="77777777" w:rsidR="00A95556" w:rsidRDefault="0005743F">
            <w:pPr>
              <w:spacing w:after="0" w:line="259" w:lineRule="auto"/>
              <w:ind w:left="0" w:right="32" w:firstLine="0"/>
              <w:jc w:val="center"/>
            </w:pPr>
            <w:r>
              <w:t xml:space="preserve">Renage closes </w:t>
            </w:r>
          </w:p>
        </w:tc>
      </w:tr>
      <w:tr w:rsidR="00A95556" w14:paraId="20D3F8D9" w14:textId="77777777">
        <w:trPr>
          <w:trHeight w:val="262"/>
        </w:trPr>
        <w:tc>
          <w:tcPr>
            <w:tcW w:w="1135" w:type="dxa"/>
            <w:tcBorders>
              <w:top w:val="single" w:sz="4" w:space="0" w:color="000000"/>
              <w:left w:val="single" w:sz="4" w:space="0" w:color="000000"/>
              <w:bottom w:val="single" w:sz="4" w:space="0" w:color="000000"/>
              <w:right w:val="single" w:sz="4" w:space="0" w:color="000000"/>
            </w:tcBorders>
          </w:tcPr>
          <w:p w14:paraId="779B87E5" w14:textId="7A34CBCE" w:rsidR="00A95556" w:rsidRDefault="00D97CC8">
            <w:pPr>
              <w:spacing w:after="0" w:line="259" w:lineRule="auto"/>
              <w:ind w:left="0" w:right="34" w:firstLine="0"/>
              <w:jc w:val="center"/>
            </w:pPr>
            <w:r>
              <w:t>16H15</w:t>
            </w:r>
            <w:r w:rsidR="0005743F">
              <w:t xml:space="preserve"> </w:t>
            </w:r>
          </w:p>
        </w:tc>
        <w:tc>
          <w:tcPr>
            <w:tcW w:w="4106" w:type="dxa"/>
            <w:tcBorders>
              <w:top w:val="single" w:sz="4" w:space="0" w:color="000000"/>
              <w:left w:val="single" w:sz="4" w:space="0" w:color="000000"/>
              <w:bottom w:val="single" w:sz="4" w:space="0" w:color="000000"/>
              <w:right w:val="single" w:sz="4" w:space="0" w:color="000000"/>
            </w:tcBorders>
          </w:tcPr>
          <w:p w14:paraId="24B9411F" w14:textId="77777777" w:rsidR="00A95556" w:rsidRDefault="0005743F">
            <w:pPr>
              <w:spacing w:after="0" w:line="259" w:lineRule="auto"/>
              <w:ind w:left="0" w:right="31" w:firstLine="0"/>
              <w:jc w:val="center"/>
            </w:pPr>
            <w:r>
              <w:t xml:space="preserve">Début des navettes </w:t>
            </w:r>
          </w:p>
        </w:tc>
        <w:tc>
          <w:tcPr>
            <w:tcW w:w="4109" w:type="dxa"/>
            <w:tcBorders>
              <w:top w:val="single" w:sz="4" w:space="0" w:color="000000"/>
              <w:left w:val="single" w:sz="4" w:space="0" w:color="000000"/>
              <w:bottom w:val="single" w:sz="4" w:space="0" w:color="000000"/>
              <w:right w:val="single" w:sz="4" w:space="0" w:color="000000"/>
            </w:tcBorders>
          </w:tcPr>
          <w:p w14:paraId="72040F83" w14:textId="77777777" w:rsidR="00A95556" w:rsidRDefault="0005743F">
            <w:pPr>
              <w:spacing w:after="0" w:line="259" w:lineRule="auto"/>
              <w:ind w:left="0" w:right="31" w:firstLine="0"/>
              <w:jc w:val="center"/>
            </w:pPr>
            <w:r>
              <w:t xml:space="preserve">Shuttle </w:t>
            </w:r>
            <w:proofErr w:type="spellStart"/>
            <w:r>
              <w:t>begin</w:t>
            </w:r>
            <w:proofErr w:type="spellEnd"/>
            <w:r>
              <w:t xml:space="preserve"> </w:t>
            </w:r>
          </w:p>
        </w:tc>
      </w:tr>
      <w:tr w:rsidR="00A95556" w14:paraId="1AC42F3A" w14:textId="77777777">
        <w:trPr>
          <w:trHeight w:val="516"/>
        </w:trPr>
        <w:tc>
          <w:tcPr>
            <w:tcW w:w="1135" w:type="dxa"/>
            <w:tcBorders>
              <w:top w:val="single" w:sz="4" w:space="0" w:color="000000"/>
              <w:left w:val="single" w:sz="4" w:space="0" w:color="000000"/>
              <w:bottom w:val="single" w:sz="4" w:space="0" w:color="000000"/>
              <w:right w:val="single" w:sz="4" w:space="0" w:color="000000"/>
            </w:tcBorders>
          </w:tcPr>
          <w:p w14:paraId="7EFE51CE" w14:textId="77777777" w:rsidR="00A95556" w:rsidRDefault="0005743F">
            <w:pPr>
              <w:spacing w:after="0" w:line="259" w:lineRule="auto"/>
              <w:ind w:left="0" w:right="38" w:firstLine="0"/>
              <w:jc w:val="center"/>
            </w:pPr>
            <w:r>
              <w:t>16h30-</w:t>
            </w:r>
          </w:p>
          <w:p w14:paraId="7D9535C8" w14:textId="77777777" w:rsidR="00A95556" w:rsidRDefault="0005743F">
            <w:pPr>
              <w:spacing w:after="0" w:line="259" w:lineRule="auto"/>
              <w:ind w:left="0" w:right="34" w:firstLine="0"/>
              <w:jc w:val="center"/>
            </w:pPr>
            <w:r>
              <w:t xml:space="preserve">18h00 </w:t>
            </w:r>
          </w:p>
        </w:tc>
        <w:tc>
          <w:tcPr>
            <w:tcW w:w="4106" w:type="dxa"/>
            <w:tcBorders>
              <w:top w:val="single" w:sz="4" w:space="0" w:color="000000"/>
              <w:left w:val="single" w:sz="4" w:space="0" w:color="000000"/>
              <w:bottom w:val="single" w:sz="4" w:space="0" w:color="000000"/>
              <w:right w:val="single" w:sz="4" w:space="0" w:color="000000"/>
            </w:tcBorders>
            <w:vAlign w:val="center"/>
          </w:tcPr>
          <w:p w14:paraId="603D33DD" w14:textId="77777777" w:rsidR="00A95556" w:rsidRDefault="0005743F">
            <w:pPr>
              <w:spacing w:after="0" w:line="259" w:lineRule="auto"/>
              <w:ind w:left="0" w:right="31" w:firstLine="0"/>
              <w:jc w:val="center"/>
            </w:pPr>
            <w:r>
              <w:t xml:space="preserve">Souper </w:t>
            </w:r>
          </w:p>
        </w:tc>
        <w:tc>
          <w:tcPr>
            <w:tcW w:w="4109" w:type="dxa"/>
            <w:tcBorders>
              <w:top w:val="single" w:sz="4" w:space="0" w:color="000000"/>
              <w:left w:val="single" w:sz="4" w:space="0" w:color="000000"/>
              <w:bottom w:val="single" w:sz="4" w:space="0" w:color="000000"/>
              <w:right w:val="single" w:sz="4" w:space="0" w:color="000000"/>
            </w:tcBorders>
            <w:vAlign w:val="center"/>
          </w:tcPr>
          <w:p w14:paraId="26FB8904" w14:textId="77777777" w:rsidR="00A95556" w:rsidRDefault="0005743F">
            <w:pPr>
              <w:spacing w:after="0" w:line="259" w:lineRule="auto"/>
              <w:ind w:left="0" w:right="37" w:firstLine="0"/>
              <w:jc w:val="center"/>
            </w:pPr>
            <w:r>
              <w:t xml:space="preserve">Diner </w:t>
            </w:r>
          </w:p>
        </w:tc>
      </w:tr>
      <w:tr w:rsidR="00A95556" w:rsidRPr="00C322AE" w14:paraId="0206A549" w14:textId="77777777">
        <w:trPr>
          <w:trHeight w:val="264"/>
        </w:trPr>
        <w:tc>
          <w:tcPr>
            <w:tcW w:w="1135" w:type="dxa"/>
            <w:tcBorders>
              <w:top w:val="single" w:sz="4" w:space="0" w:color="000000"/>
              <w:left w:val="single" w:sz="4" w:space="0" w:color="000000"/>
              <w:bottom w:val="single" w:sz="4" w:space="0" w:color="000000"/>
              <w:right w:val="single" w:sz="4" w:space="0" w:color="000000"/>
            </w:tcBorders>
          </w:tcPr>
          <w:p w14:paraId="73549690" w14:textId="77777777" w:rsidR="00A95556" w:rsidRDefault="0005743F">
            <w:pPr>
              <w:spacing w:after="0" w:line="259" w:lineRule="auto"/>
              <w:ind w:left="0" w:right="34" w:firstLine="0"/>
              <w:jc w:val="center"/>
            </w:pPr>
            <w:r>
              <w:t xml:space="preserve">22h00 </w:t>
            </w:r>
          </w:p>
        </w:tc>
        <w:tc>
          <w:tcPr>
            <w:tcW w:w="4106" w:type="dxa"/>
            <w:tcBorders>
              <w:top w:val="single" w:sz="4" w:space="0" w:color="000000"/>
              <w:left w:val="single" w:sz="4" w:space="0" w:color="000000"/>
              <w:bottom w:val="single" w:sz="4" w:space="0" w:color="000000"/>
              <w:right w:val="single" w:sz="4" w:space="0" w:color="000000"/>
            </w:tcBorders>
          </w:tcPr>
          <w:p w14:paraId="0F2111FE" w14:textId="77777777" w:rsidR="00A95556" w:rsidRDefault="0005743F">
            <w:pPr>
              <w:spacing w:after="0" w:line="259" w:lineRule="auto"/>
              <w:ind w:left="0" w:right="31" w:firstLine="0"/>
              <w:jc w:val="center"/>
            </w:pPr>
            <w:r>
              <w:t xml:space="preserve">Silence et extinction des lumières </w:t>
            </w:r>
          </w:p>
        </w:tc>
        <w:tc>
          <w:tcPr>
            <w:tcW w:w="4109" w:type="dxa"/>
            <w:tcBorders>
              <w:top w:val="single" w:sz="4" w:space="0" w:color="000000"/>
              <w:left w:val="single" w:sz="4" w:space="0" w:color="000000"/>
              <w:bottom w:val="single" w:sz="4" w:space="0" w:color="000000"/>
              <w:right w:val="single" w:sz="4" w:space="0" w:color="000000"/>
            </w:tcBorders>
          </w:tcPr>
          <w:p w14:paraId="02BC0489" w14:textId="77777777" w:rsidR="00A95556" w:rsidRPr="004A37B5" w:rsidRDefault="0005743F">
            <w:pPr>
              <w:spacing w:after="0" w:line="259" w:lineRule="auto"/>
              <w:ind w:left="0" w:right="34" w:firstLine="0"/>
              <w:jc w:val="center"/>
              <w:rPr>
                <w:lang w:val="en-CA"/>
              </w:rPr>
            </w:pPr>
            <w:r w:rsidRPr="004A37B5">
              <w:rPr>
                <w:lang w:val="en-CA"/>
              </w:rPr>
              <w:t xml:space="preserve">Silence and extinction of lights </w:t>
            </w:r>
          </w:p>
        </w:tc>
      </w:tr>
      <w:tr w:rsidR="00A95556" w14:paraId="4AF17F27" w14:textId="77777777">
        <w:trPr>
          <w:trHeight w:val="264"/>
        </w:trPr>
        <w:tc>
          <w:tcPr>
            <w:tcW w:w="1135" w:type="dxa"/>
            <w:tcBorders>
              <w:top w:val="single" w:sz="4" w:space="0" w:color="000000"/>
              <w:left w:val="single" w:sz="4" w:space="0" w:color="000000"/>
              <w:bottom w:val="single" w:sz="4" w:space="0" w:color="000000"/>
              <w:right w:val="nil"/>
            </w:tcBorders>
          </w:tcPr>
          <w:p w14:paraId="53FF86C3" w14:textId="77777777" w:rsidR="00A95556" w:rsidRPr="004A37B5" w:rsidRDefault="00A95556">
            <w:pPr>
              <w:spacing w:after="160" w:line="259" w:lineRule="auto"/>
              <w:ind w:left="0" w:firstLine="0"/>
              <w:rPr>
                <w:lang w:val="en-CA"/>
              </w:rPr>
            </w:pPr>
          </w:p>
        </w:tc>
        <w:tc>
          <w:tcPr>
            <w:tcW w:w="8215" w:type="dxa"/>
            <w:gridSpan w:val="2"/>
            <w:tcBorders>
              <w:top w:val="single" w:sz="4" w:space="0" w:color="000000"/>
              <w:left w:val="nil"/>
              <w:bottom w:val="single" w:sz="4" w:space="0" w:color="000000"/>
              <w:right w:val="single" w:sz="4" w:space="0" w:color="000000"/>
            </w:tcBorders>
          </w:tcPr>
          <w:p w14:paraId="0CE1BBE2" w14:textId="1D0AF4ED" w:rsidR="00A95556" w:rsidRDefault="0005743F">
            <w:pPr>
              <w:spacing w:after="0" w:line="259" w:lineRule="auto"/>
              <w:ind w:left="2165" w:firstLine="0"/>
            </w:pPr>
            <w:r>
              <w:t xml:space="preserve">Dimanche </w:t>
            </w:r>
            <w:r w:rsidR="00DC3813">
              <w:t>4</w:t>
            </w:r>
            <w:r>
              <w:t xml:space="preserve"> </w:t>
            </w:r>
            <w:r w:rsidR="00DC3813">
              <w:t>févr</w:t>
            </w:r>
            <w:r>
              <w:t xml:space="preserve">ier 2024 </w:t>
            </w:r>
          </w:p>
        </w:tc>
      </w:tr>
      <w:tr w:rsidR="00A95556" w14:paraId="38C9D784" w14:textId="77777777">
        <w:trPr>
          <w:trHeight w:val="276"/>
        </w:trPr>
        <w:tc>
          <w:tcPr>
            <w:tcW w:w="1135" w:type="dxa"/>
            <w:tcBorders>
              <w:top w:val="single" w:sz="4" w:space="0" w:color="000000"/>
              <w:left w:val="single" w:sz="4" w:space="0" w:color="000000"/>
              <w:bottom w:val="single" w:sz="4" w:space="0" w:color="000000"/>
              <w:right w:val="single" w:sz="4" w:space="0" w:color="000000"/>
            </w:tcBorders>
          </w:tcPr>
          <w:p w14:paraId="2DA7E1E5" w14:textId="77777777" w:rsidR="00A95556" w:rsidRDefault="0005743F">
            <w:pPr>
              <w:spacing w:after="0" w:line="259" w:lineRule="auto"/>
              <w:ind w:left="0" w:right="34" w:firstLine="0"/>
              <w:jc w:val="center"/>
            </w:pPr>
            <w:r>
              <w:t xml:space="preserve">6h00 </w:t>
            </w:r>
          </w:p>
        </w:tc>
        <w:tc>
          <w:tcPr>
            <w:tcW w:w="4106" w:type="dxa"/>
            <w:tcBorders>
              <w:top w:val="single" w:sz="4" w:space="0" w:color="000000"/>
              <w:left w:val="single" w:sz="4" w:space="0" w:color="000000"/>
              <w:bottom w:val="single" w:sz="4" w:space="0" w:color="000000"/>
              <w:right w:val="single" w:sz="4" w:space="0" w:color="000000"/>
            </w:tcBorders>
          </w:tcPr>
          <w:p w14:paraId="1C91E928" w14:textId="77777777" w:rsidR="00A95556" w:rsidRDefault="0005743F">
            <w:pPr>
              <w:spacing w:after="0" w:line="259" w:lineRule="auto"/>
              <w:ind w:left="0" w:right="31" w:firstLine="0"/>
              <w:jc w:val="center"/>
            </w:pPr>
            <w:r>
              <w:t xml:space="preserve">Début des déjeuner </w:t>
            </w:r>
          </w:p>
        </w:tc>
        <w:tc>
          <w:tcPr>
            <w:tcW w:w="4109" w:type="dxa"/>
            <w:tcBorders>
              <w:top w:val="single" w:sz="4" w:space="0" w:color="000000"/>
              <w:left w:val="single" w:sz="4" w:space="0" w:color="000000"/>
              <w:bottom w:val="single" w:sz="4" w:space="0" w:color="000000"/>
              <w:right w:val="single" w:sz="4" w:space="0" w:color="000000"/>
            </w:tcBorders>
          </w:tcPr>
          <w:p w14:paraId="24AA6AA4" w14:textId="77777777" w:rsidR="00A95556" w:rsidRDefault="0005743F">
            <w:pPr>
              <w:spacing w:after="0" w:line="259" w:lineRule="auto"/>
              <w:ind w:left="0" w:right="34" w:firstLine="0"/>
              <w:jc w:val="center"/>
            </w:pPr>
            <w:r>
              <w:t xml:space="preserve">Breakfast </w:t>
            </w:r>
            <w:proofErr w:type="spellStart"/>
            <w:r>
              <w:t>begins</w:t>
            </w:r>
            <w:proofErr w:type="spellEnd"/>
            <w:r>
              <w:t xml:space="preserve"> </w:t>
            </w:r>
          </w:p>
        </w:tc>
      </w:tr>
      <w:tr w:rsidR="00A95556" w:rsidRPr="00C322AE" w14:paraId="24F87358" w14:textId="77777777">
        <w:trPr>
          <w:trHeight w:val="276"/>
        </w:trPr>
        <w:tc>
          <w:tcPr>
            <w:tcW w:w="1135" w:type="dxa"/>
            <w:tcBorders>
              <w:top w:val="single" w:sz="4" w:space="0" w:color="000000"/>
              <w:left w:val="single" w:sz="4" w:space="0" w:color="000000"/>
              <w:bottom w:val="single" w:sz="4" w:space="0" w:color="000000"/>
              <w:right w:val="single" w:sz="4" w:space="0" w:color="000000"/>
            </w:tcBorders>
          </w:tcPr>
          <w:p w14:paraId="325DB6CD" w14:textId="77777777" w:rsidR="00A95556" w:rsidRDefault="0005743F">
            <w:pPr>
              <w:spacing w:after="0" w:line="259" w:lineRule="auto"/>
              <w:ind w:left="0" w:right="34" w:firstLine="0"/>
              <w:jc w:val="center"/>
            </w:pPr>
            <w:r>
              <w:t xml:space="preserve">7h30 </w:t>
            </w:r>
          </w:p>
        </w:tc>
        <w:tc>
          <w:tcPr>
            <w:tcW w:w="4106" w:type="dxa"/>
            <w:tcBorders>
              <w:top w:val="single" w:sz="4" w:space="0" w:color="000000"/>
              <w:left w:val="single" w:sz="4" w:space="0" w:color="000000"/>
              <w:bottom w:val="single" w:sz="4" w:space="0" w:color="000000"/>
              <w:right w:val="single" w:sz="4" w:space="0" w:color="000000"/>
            </w:tcBorders>
          </w:tcPr>
          <w:p w14:paraId="503A93C3" w14:textId="77777777" w:rsidR="00A95556" w:rsidRDefault="0005743F">
            <w:pPr>
              <w:spacing w:after="0" w:line="259" w:lineRule="auto"/>
              <w:ind w:left="0" w:right="33" w:firstLine="0"/>
              <w:jc w:val="center"/>
            </w:pPr>
            <w:r>
              <w:t xml:space="preserve">Début des navettes et montage CMB </w:t>
            </w:r>
          </w:p>
        </w:tc>
        <w:tc>
          <w:tcPr>
            <w:tcW w:w="4109" w:type="dxa"/>
            <w:tcBorders>
              <w:top w:val="single" w:sz="4" w:space="0" w:color="000000"/>
              <w:left w:val="single" w:sz="4" w:space="0" w:color="000000"/>
              <w:bottom w:val="single" w:sz="4" w:space="0" w:color="000000"/>
              <w:right w:val="single" w:sz="4" w:space="0" w:color="000000"/>
            </w:tcBorders>
          </w:tcPr>
          <w:p w14:paraId="72439001" w14:textId="77777777" w:rsidR="00A95556" w:rsidRPr="004A37B5" w:rsidRDefault="0005743F">
            <w:pPr>
              <w:spacing w:after="0" w:line="259" w:lineRule="auto"/>
              <w:ind w:left="0" w:right="41" w:firstLine="0"/>
              <w:jc w:val="center"/>
              <w:rPr>
                <w:lang w:val="en-CA"/>
              </w:rPr>
            </w:pPr>
            <w:proofErr w:type="gramStart"/>
            <w:r w:rsidRPr="004A37B5">
              <w:rPr>
                <w:lang w:val="en-CA"/>
              </w:rPr>
              <w:t>Shuttle</w:t>
            </w:r>
            <w:proofErr w:type="gramEnd"/>
            <w:r w:rsidRPr="004A37B5">
              <w:rPr>
                <w:lang w:val="en-CA"/>
              </w:rPr>
              <w:t xml:space="preserve"> begin </w:t>
            </w:r>
            <w:proofErr w:type="spellStart"/>
            <w:r w:rsidRPr="004A37B5">
              <w:rPr>
                <w:lang w:val="en-CA"/>
              </w:rPr>
              <w:t>ans</w:t>
            </w:r>
            <w:proofErr w:type="spellEnd"/>
            <w:r w:rsidRPr="004A37B5">
              <w:rPr>
                <w:lang w:val="en-CA"/>
              </w:rPr>
              <w:t xml:space="preserve"> stadium set up </w:t>
            </w:r>
          </w:p>
        </w:tc>
      </w:tr>
      <w:tr w:rsidR="00A95556" w14:paraId="5C7D4535" w14:textId="77777777">
        <w:trPr>
          <w:trHeight w:val="262"/>
        </w:trPr>
        <w:tc>
          <w:tcPr>
            <w:tcW w:w="1135" w:type="dxa"/>
            <w:tcBorders>
              <w:top w:val="single" w:sz="4" w:space="0" w:color="000000"/>
              <w:left w:val="single" w:sz="4" w:space="0" w:color="000000"/>
              <w:bottom w:val="single" w:sz="4" w:space="0" w:color="000000"/>
              <w:right w:val="single" w:sz="4" w:space="0" w:color="000000"/>
            </w:tcBorders>
          </w:tcPr>
          <w:p w14:paraId="6A6DCFE8" w14:textId="77777777" w:rsidR="00A95556" w:rsidRDefault="0005743F">
            <w:pPr>
              <w:spacing w:after="0" w:line="259" w:lineRule="auto"/>
              <w:ind w:left="0" w:right="34" w:firstLine="0"/>
              <w:jc w:val="center"/>
            </w:pPr>
            <w:r>
              <w:t xml:space="preserve">8h30 </w:t>
            </w:r>
          </w:p>
        </w:tc>
        <w:tc>
          <w:tcPr>
            <w:tcW w:w="4106" w:type="dxa"/>
            <w:tcBorders>
              <w:top w:val="single" w:sz="4" w:space="0" w:color="000000"/>
              <w:left w:val="single" w:sz="4" w:space="0" w:color="000000"/>
              <w:bottom w:val="single" w:sz="4" w:space="0" w:color="000000"/>
              <w:right w:val="single" w:sz="4" w:space="0" w:color="000000"/>
            </w:tcBorders>
          </w:tcPr>
          <w:p w14:paraId="11CDE86D" w14:textId="77777777" w:rsidR="00A95556" w:rsidRDefault="0005743F">
            <w:pPr>
              <w:spacing w:after="0" w:line="259" w:lineRule="auto"/>
              <w:ind w:left="0" w:right="34" w:firstLine="0"/>
              <w:jc w:val="center"/>
            </w:pPr>
            <w:r>
              <w:t xml:space="preserve">Distribution des dossards </w:t>
            </w:r>
          </w:p>
        </w:tc>
        <w:tc>
          <w:tcPr>
            <w:tcW w:w="4109" w:type="dxa"/>
            <w:tcBorders>
              <w:top w:val="single" w:sz="4" w:space="0" w:color="000000"/>
              <w:left w:val="single" w:sz="4" w:space="0" w:color="000000"/>
              <w:bottom w:val="single" w:sz="4" w:space="0" w:color="000000"/>
              <w:right w:val="single" w:sz="4" w:space="0" w:color="000000"/>
            </w:tcBorders>
          </w:tcPr>
          <w:p w14:paraId="235A5BB7" w14:textId="77777777" w:rsidR="00A95556" w:rsidRDefault="0005743F">
            <w:pPr>
              <w:spacing w:after="0" w:line="259" w:lineRule="auto"/>
              <w:ind w:left="0" w:right="152" w:firstLine="0"/>
              <w:jc w:val="center"/>
            </w:pPr>
            <w:r>
              <w:t xml:space="preserve">Bib distribution </w:t>
            </w:r>
          </w:p>
        </w:tc>
      </w:tr>
      <w:tr w:rsidR="00A95556" w14:paraId="09E5F90A" w14:textId="77777777">
        <w:trPr>
          <w:trHeight w:val="516"/>
        </w:trPr>
        <w:tc>
          <w:tcPr>
            <w:tcW w:w="1135" w:type="dxa"/>
            <w:tcBorders>
              <w:top w:val="single" w:sz="4" w:space="0" w:color="000000"/>
              <w:left w:val="single" w:sz="4" w:space="0" w:color="000000"/>
              <w:bottom w:val="single" w:sz="4" w:space="0" w:color="000000"/>
              <w:right w:val="single" w:sz="4" w:space="0" w:color="000000"/>
            </w:tcBorders>
          </w:tcPr>
          <w:p w14:paraId="4CD4F844" w14:textId="77777777" w:rsidR="00A95556" w:rsidRDefault="0005743F">
            <w:pPr>
              <w:spacing w:after="0" w:line="259" w:lineRule="auto"/>
              <w:ind w:left="0" w:right="37" w:firstLine="0"/>
              <w:jc w:val="center"/>
            </w:pPr>
            <w:r>
              <w:t>8h30-</w:t>
            </w:r>
          </w:p>
          <w:p w14:paraId="214525C4" w14:textId="597E2196" w:rsidR="00A95556" w:rsidRDefault="0005743F">
            <w:pPr>
              <w:spacing w:after="0" w:line="259" w:lineRule="auto"/>
              <w:ind w:left="0" w:right="34" w:firstLine="0"/>
              <w:jc w:val="center"/>
            </w:pPr>
            <w:r>
              <w:t>9h45</w:t>
            </w:r>
          </w:p>
        </w:tc>
        <w:tc>
          <w:tcPr>
            <w:tcW w:w="4106" w:type="dxa"/>
            <w:tcBorders>
              <w:top w:val="single" w:sz="4" w:space="0" w:color="000000"/>
              <w:left w:val="single" w:sz="4" w:space="0" w:color="000000"/>
              <w:bottom w:val="single" w:sz="4" w:space="0" w:color="000000"/>
              <w:right w:val="single" w:sz="4" w:space="0" w:color="000000"/>
            </w:tcBorders>
            <w:vAlign w:val="center"/>
          </w:tcPr>
          <w:p w14:paraId="74C69A9B" w14:textId="77777777" w:rsidR="00A95556" w:rsidRDefault="0005743F">
            <w:pPr>
              <w:spacing w:after="0" w:line="259" w:lineRule="auto"/>
              <w:ind w:left="0" w:right="32" w:firstLine="0"/>
              <w:jc w:val="center"/>
            </w:pPr>
            <w:r>
              <w:t xml:space="preserve">Ouvertures des pistes </w:t>
            </w:r>
          </w:p>
        </w:tc>
        <w:tc>
          <w:tcPr>
            <w:tcW w:w="4109" w:type="dxa"/>
            <w:tcBorders>
              <w:top w:val="single" w:sz="4" w:space="0" w:color="000000"/>
              <w:left w:val="single" w:sz="4" w:space="0" w:color="000000"/>
              <w:bottom w:val="single" w:sz="4" w:space="0" w:color="000000"/>
              <w:right w:val="single" w:sz="4" w:space="0" w:color="000000"/>
            </w:tcBorders>
            <w:vAlign w:val="center"/>
          </w:tcPr>
          <w:p w14:paraId="02261450" w14:textId="77777777" w:rsidR="00A95556" w:rsidRDefault="0005743F">
            <w:pPr>
              <w:spacing w:after="0" w:line="259" w:lineRule="auto"/>
              <w:ind w:left="0" w:right="156" w:firstLine="0"/>
              <w:jc w:val="center"/>
            </w:pPr>
            <w:r>
              <w:t xml:space="preserve">Trail open </w:t>
            </w:r>
          </w:p>
        </w:tc>
      </w:tr>
      <w:tr w:rsidR="00A95556" w14:paraId="19589BD1" w14:textId="77777777">
        <w:trPr>
          <w:trHeight w:val="516"/>
        </w:trPr>
        <w:tc>
          <w:tcPr>
            <w:tcW w:w="1135" w:type="dxa"/>
            <w:tcBorders>
              <w:top w:val="single" w:sz="4" w:space="0" w:color="000000"/>
              <w:left w:val="single" w:sz="4" w:space="0" w:color="000000"/>
              <w:bottom w:val="single" w:sz="4" w:space="0" w:color="000000"/>
              <w:right w:val="single" w:sz="4" w:space="0" w:color="000000"/>
            </w:tcBorders>
          </w:tcPr>
          <w:p w14:paraId="568F9C0C" w14:textId="1948DED9" w:rsidR="00A95556" w:rsidRDefault="0005743F">
            <w:pPr>
              <w:spacing w:after="0" w:line="259" w:lineRule="auto"/>
              <w:ind w:left="0" w:right="37" w:firstLine="0"/>
              <w:jc w:val="center"/>
            </w:pPr>
            <w:r>
              <w:t>9h00-</w:t>
            </w:r>
          </w:p>
          <w:p w14:paraId="5E6257A8" w14:textId="598C943D" w:rsidR="00A95556" w:rsidRDefault="0005743F">
            <w:pPr>
              <w:spacing w:after="0" w:line="259" w:lineRule="auto"/>
              <w:ind w:left="0" w:right="34" w:firstLine="0"/>
              <w:jc w:val="center"/>
            </w:pPr>
            <w:r>
              <w:t xml:space="preserve">9h45 </w:t>
            </w:r>
          </w:p>
        </w:tc>
        <w:tc>
          <w:tcPr>
            <w:tcW w:w="4106" w:type="dxa"/>
            <w:tcBorders>
              <w:top w:val="single" w:sz="4" w:space="0" w:color="000000"/>
              <w:left w:val="single" w:sz="4" w:space="0" w:color="000000"/>
              <w:bottom w:val="single" w:sz="4" w:space="0" w:color="000000"/>
              <w:right w:val="single" w:sz="4" w:space="0" w:color="000000"/>
            </w:tcBorders>
            <w:vAlign w:val="center"/>
          </w:tcPr>
          <w:p w14:paraId="7DC9BABE" w14:textId="77777777" w:rsidR="00A95556" w:rsidRDefault="0005743F">
            <w:pPr>
              <w:spacing w:after="0" w:line="259" w:lineRule="auto"/>
              <w:ind w:left="0" w:right="35" w:firstLine="0"/>
              <w:jc w:val="center"/>
            </w:pPr>
            <w:r>
              <w:t xml:space="preserve">Zérotage officiel </w:t>
            </w:r>
          </w:p>
        </w:tc>
        <w:tc>
          <w:tcPr>
            <w:tcW w:w="4109" w:type="dxa"/>
            <w:tcBorders>
              <w:top w:val="single" w:sz="4" w:space="0" w:color="000000"/>
              <w:left w:val="single" w:sz="4" w:space="0" w:color="000000"/>
              <w:bottom w:val="single" w:sz="4" w:space="0" w:color="000000"/>
              <w:right w:val="single" w:sz="4" w:space="0" w:color="000000"/>
            </w:tcBorders>
            <w:vAlign w:val="center"/>
          </w:tcPr>
          <w:p w14:paraId="3F0E0EBF" w14:textId="77777777" w:rsidR="00A95556" w:rsidRDefault="0005743F">
            <w:pPr>
              <w:spacing w:after="0" w:line="259" w:lineRule="auto"/>
              <w:ind w:left="0" w:right="156" w:firstLine="0"/>
              <w:jc w:val="center"/>
            </w:pPr>
            <w:r>
              <w:t xml:space="preserve">Official </w:t>
            </w:r>
            <w:proofErr w:type="spellStart"/>
            <w:r>
              <w:t>zero</w:t>
            </w:r>
            <w:proofErr w:type="spellEnd"/>
            <w:r>
              <w:t xml:space="preserve"> </w:t>
            </w:r>
          </w:p>
        </w:tc>
      </w:tr>
      <w:tr w:rsidR="00A95556" w14:paraId="4111C8FD" w14:textId="77777777">
        <w:trPr>
          <w:trHeight w:val="264"/>
        </w:trPr>
        <w:tc>
          <w:tcPr>
            <w:tcW w:w="1135" w:type="dxa"/>
            <w:tcBorders>
              <w:top w:val="single" w:sz="4" w:space="0" w:color="000000"/>
              <w:left w:val="single" w:sz="4" w:space="0" w:color="000000"/>
              <w:bottom w:val="single" w:sz="4" w:space="0" w:color="000000"/>
              <w:right w:val="single" w:sz="4" w:space="0" w:color="000000"/>
            </w:tcBorders>
          </w:tcPr>
          <w:p w14:paraId="775E6003" w14:textId="3C3D549A" w:rsidR="00A95556" w:rsidRDefault="0005743F">
            <w:pPr>
              <w:spacing w:after="0" w:line="259" w:lineRule="auto"/>
              <w:ind w:left="0" w:right="34" w:firstLine="0"/>
              <w:jc w:val="center"/>
            </w:pPr>
            <w:r>
              <w:t>9h45</w:t>
            </w:r>
          </w:p>
        </w:tc>
        <w:tc>
          <w:tcPr>
            <w:tcW w:w="4106" w:type="dxa"/>
            <w:tcBorders>
              <w:top w:val="single" w:sz="4" w:space="0" w:color="000000"/>
              <w:left w:val="single" w:sz="4" w:space="0" w:color="000000"/>
              <w:bottom w:val="single" w:sz="4" w:space="0" w:color="000000"/>
              <w:right w:val="single" w:sz="4" w:space="0" w:color="000000"/>
            </w:tcBorders>
          </w:tcPr>
          <w:p w14:paraId="7A96510B" w14:textId="77777777" w:rsidR="00A95556" w:rsidRDefault="0005743F">
            <w:pPr>
              <w:spacing w:after="0" w:line="259" w:lineRule="auto"/>
              <w:ind w:left="0" w:right="35" w:firstLine="0"/>
              <w:jc w:val="center"/>
            </w:pPr>
            <w:r>
              <w:t xml:space="preserve">Fermeture des pistes de ski </w:t>
            </w:r>
          </w:p>
        </w:tc>
        <w:tc>
          <w:tcPr>
            <w:tcW w:w="4109" w:type="dxa"/>
            <w:tcBorders>
              <w:top w:val="single" w:sz="4" w:space="0" w:color="000000"/>
              <w:left w:val="single" w:sz="4" w:space="0" w:color="000000"/>
              <w:bottom w:val="single" w:sz="4" w:space="0" w:color="000000"/>
              <w:right w:val="single" w:sz="4" w:space="0" w:color="000000"/>
            </w:tcBorders>
          </w:tcPr>
          <w:p w14:paraId="73AFF9DF" w14:textId="77777777" w:rsidR="00A95556" w:rsidRDefault="0005743F">
            <w:pPr>
              <w:spacing w:after="0" w:line="259" w:lineRule="auto"/>
              <w:ind w:left="0" w:right="151" w:firstLine="0"/>
              <w:jc w:val="center"/>
            </w:pPr>
            <w:r>
              <w:t xml:space="preserve">Trail close </w:t>
            </w:r>
          </w:p>
        </w:tc>
      </w:tr>
      <w:tr w:rsidR="00A95556" w:rsidRPr="00C322AE" w14:paraId="72C19E2A" w14:textId="77777777">
        <w:trPr>
          <w:trHeight w:val="516"/>
        </w:trPr>
        <w:tc>
          <w:tcPr>
            <w:tcW w:w="1135" w:type="dxa"/>
            <w:tcBorders>
              <w:top w:val="single" w:sz="4" w:space="0" w:color="000000"/>
              <w:left w:val="single" w:sz="4" w:space="0" w:color="000000"/>
              <w:bottom w:val="single" w:sz="4" w:space="0" w:color="000000"/>
              <w:right w:val="single" w:sz="4" w:space="0" w:color="000000"/>
            </w:tcBorders>
          </w:tcPr>
          <w:p w14:paraId="625857D1" w14:textId="0B9F5D0C" w:rsidR="00A95556" w:rsidRDefault="0005743F">
            <w:pPr>
              <w:spacing w:after="0" w:line="259" w:lineRule="auto"/>
              <w:ind w:left="0" w:right="38" w:firstLine="0"/>
              <w:jc w:val="center"/>
            </w:pPr>
            <w:r>
              <w:t>10h00-</w:t>
            </w:r>
          </w:p>
          <w:p w14:paraId="722DD8D2" w14:textId="6C3A003B" w:rsidR="00A95556" w:rsidRDefault="0005743F">
            <w:pPr>
              <w:spacing w:after="0" w:line="259" w:lineRule="auto"/>
              <w:ind w:left="0" w:right="34" w:firstLine="0"/>
              <w:jc w:val="center"/>
            </w:pPr>
            <w:r>
              <w:t xml:space="preserve">12h30 </w:t>
            </w:r>
          </w:p>
        </w:tc>
        <w:tc>
          <w:tcPr>
            <w:tcW w:w="4106" w:type="dxa"/>
            <w:tcBorders>
              <w:top w:val="single" w:sz="4" w:space="0" w:color="000000"/>
              <w:left w:val="single" w:sz="4" w:space="0" w:color="000000"/>
              <w:bottom w:val="single" w:sz="4" w:space="0" w:color="000000"/>
              <w:right w:val="single" w:sz="4" w:space="0" w:color="000000"/>
            </w:tcBorders>
            <w:vAlign w:val="center"/>
          </w:tcPr>
          <w:p w14:paraId="79F9517B" w14:textId="77777777" w:rsidR="0005743F" w:rsidRDefault="0005743F">
            <w:pPr>
              <w:spacing w:after="0" w:line="259" w:lineRule="auto"/>
              <w:ind w:left="0" w:right="34" w:firstLine="0"/>
              <w:jc w:val="center"/>
            </w:pPr>
            <w:r>
              <w:t xml:space="preserve">Début Compétition </w:t>
            </w:r>
            <w:proofErr w:type="spellStart"/>
            <w:r>
              <w:t>garcon</w:t>
            </w:r>
            <w:proofErr w:type="spellEnd"/>
            <w:r>
              <w:t xml:space="preserve"> </w:t>
            </w:r>
          </w:p>
          <w:p w14:paraId="63E3DFB5" w14:textId="2C1672C2" w:rsidR="00A95556" w:rsidRDefault="0005743F">
            <w:pPr>
              <w:spacing w:after="0" w:line="259" w:lineRule="auto"/>
              <w:ind w:left="0" w:right="34" w:firstLine="0"/>
              <w:jc w:val="center"/>
            </w:pPr>
            <w:r>
              <w:t xml:space="preserve">Début Compétition fille </w:t>
            </w:r>
          </w:p>
        </w:tc>
        <w:tc>
          <w:tcPr>
            <w:tcW w:w="4109" w:type="dxa"/>
            <w:tcBorders>
              <w:top w:val="single" w:sz="4" w:space="0" w:color="000000"/>
              <w:left w:val="single" w:sz="4" w:space="0" w:color="000000"/>
              <w:bottom w:val="single" w:sz="4" w:space="0" w:color="000000"/>
              <w:right w:val="single" w:sz="4" w:space="0" w:color="000000"/>
            </w:tcBorders>
            <w:vAlign w:val="center"/>
          </w:tcPr>
          <w:p w14:paraId="2776E0CD" w14:textId="77777777" w:rsidR="0005743F" w:rsidRPr="00C322AE" w:rsidRDefault="0005743F">
            <w:pPr>
              <w:spacing w:after="0" w:line="259" w:lineRule="auto"/>
              <w:ind w:left="0" w:right="160" w:firstLine="0"/>
              <w:jc w:val="center"/>
              <w:rPr>
                <w:lang w:val="en-CA"/>
              </w:rPr>
            </w:pPr>
            <w:r w:rsidRPr="00C322AE">
              <w:rPr>
                <w:lang w:val="en-CA"/>
              </w:rPr>
              <w:t>Start competition boys</w:t>
            </w:r>
          </w:p>
          <w:p w14:paraId="380A007D" w14:textId="7554F0CB" w:rsidR="00A95556" w:rsidRPr="00C322AE" w:rsidRDefault="0005743F">
            <w:pPr>
              <w:spacing w:after="0" w:line="259" w:lineRule="auto"/>
              <w:ind w:left="0" w:right="160" w:firstLine="0"/>
              <w:jc w:val="center"/>
              <w:rPr>
                <w:lang w:val="en-CA"/>
              </w:rPr>
            </w:pPr>
            <w:r w:rsidRPr="00C322AE">
              <w:rPr>
                <w:lang w:val="en-CA"/>
              </w:rPr>
              <w:t xml:space="preserve">Start compétition girl </w:t>
            </w:r>
          </w:p>
        </w:tc>
      </w:tr>
      <w:tr w:rsidR="00A95556" w14:paraId="7E766EBF" w14:textId="77777777">
        <w:trPr>
          <w:trHeight w:val="262"/>
        </w:trPr>
        <w:tc>
          <w:tcPr>
            <w:tcW w:w="1135" w:type="dxa"/>
            <w:tcBorders>
              <w:top w:val="single" w:sz="4" w:space="0" w:color="000000"/>
              <w:left w:val="single" w:sz="4" w:space="0" w:color="000000"/>
              <w:bottom w:val="single" w:sz="4" w:space="0" w:color="000000"/>
              <w:right w:val="single" w:sz="4" w:space="0" w:color="000000"/>
            </w:tcBorders>
          </w:tcPr>
          <w:p w14:paraId="08DD9A89" w14:textId="77777777" w:rsidR="00A95556" w:rsidRDefault="0005743F">
            <w:pPr>
              <w:spacing w:after="0" w:line="259" w:lineRule="auto"/>
              <w:ind w:left="0" w:right="34" w:firstLine="0"/>
              <w:jc w:val="center"/>
            </w:pPr>
            <w:r>
              <w:t xml:space="preserve">13h40 </w:t>
            </w:r>
          </w:p>
        </w:tc>
        <w:tc>
          <w:tcPr>
            <w:tcW w:w="4106" w:type="dxa"/>
            <w:tcBorders>
              <w:top w:val="single" w:sz="4" w:space="0" w:color="000000"/>
              <w:left w:val="single" w:sz="4" w:space="0" w:color="000000"/>
              <w:bottom w:val="single" w:sz="4" w:space="0" w:color="000000"/>
              <w:right w:val="single" w:sz="4" w:space="0" w:color="000000"/>
            </w:tcBorders>
          </w:tcPr>
          <w:p w14:paraId="387E3530" w14:textId="77777777" w:rsidR="00A95556" w:rsidRDefault="0005743F">
            <w:pPr>
              <w:spacing w:after="0" w:line="259" w:lineRule="auto"/>
              <w:ind w:left="0" w:right="35" w:firstLine="0"/>
              <w:jc w:val="center"/>
            </w:pPr>
            <w:r>
              <w:t xml:space="preserve">Ménage des </w:t>
            </w:r>
            <w:proofErr w:type="spellStart"/>
            <w:r>
              <w:t>cubiucles</w:t>
            </w:r>
            <w:proofErr w:type="spellEnd"/>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5CCB4DD9" w14:textId="77777777" w:rsidR="00A95556" w:rsidRDefault="0005743F">
            <w:pPr>
              <w:spacing w:after="0" w:line="259" w:lineRule="auto"/>
              <w:ind w:left="0" w:right="151" w:firstLine="0"/>
              <w:jc w:val="center"/>
            </w:pPr>
            <w:r>
              <w:t xml:space="preserve">Cubicule clean up </w:t>
            </w:r>
          </w:p>
        </w:tc>
      </w:tr>
      <w:tr w:rsidR="00D97CC8" w:rsidRPr="004A37B5" w14:paraId="14157BBA" w14:textId="77777777" w:rsidTr="00D97CC8">
        <w:trPr>
          <w:trHeight w:val="462"/>
        </w:trPr>
        <w:tc>
          <w:tcPr>
            <w:tcW w:w="1135" w:type="dxa"/>
            <w:tcBorders>
              <w:top w:val="single" w:sz="4" w:space="0" w:color="000000"/>
              <w:left w:val="single" w:sz="4" w:space="0" w:color="000000"/>
              <w:bottom w:val="single" w:sz="4" w:space="0" w:color="000000"/>
              <w:right w:val="single" w:sz="4" w:space="0" w:color="000000"/>
            </w:tcBorders>
            <w:vAlign w:val="center"/>
          </w:tcPr>
          <w:p w14:paraId="6B53DAA9" w14:textId="442A0AC4" w:rsidR="00D97CC8" w:rsidRDefault="00D97CC8" w:rsidP="00D97CC8">
            <w:pPr>
              <w:spacing w:after="0" w:line="259" w:lineRule="auto"/>
              <w:ind w:left="0" w:right="34" w:firstLine="0"/>
              <w:jc w:val="center"/>
            </w:pPr>
            <w:r>
              <w:t>14H45</w:t>
            </w:r>
          </w:p>
        </w:tc>
        <w:tc>
          <w:tcPr>
            <w:tcW w:w="4106" w:type="dxa"/>
            <w:tcBorders>
              <w:top w:val="single" w:sz="4" w:space="0" w:color="000000"/>
              <w:left w:val="single" w:sz="4" w:space="0" w:color="000000"/>
              <w:bottom w:val="single" w:sz="4" w:space="0" w:color="000000"/>
              <w:right w:val="single" w:sz="4" w:space="0" w:color="000000"/>
            </w:tcBorders>
          </w:tcPr>
          <w:p w14:paraId="0AF87B56" w14:textId="43027DE0" w:rsidR="00D97CC8" w:rsidRDefault="00D97CC8" w:rsidP="00D97CC8">
            <w:pPr>
              <w:spacing w:after="0" w:line="259" w:lineRule="auto"/>
              <w:ind w:left="0" w:firstLine="0"/>
              <w:jc w:val="center"/>
            </w:pPr>
            <w:r>
              <w:t>Cérémonie de récompenses</w:t>
            </w:r>
          </w:p>
        </w:tc>
        <w:tc>
          <w:tcPr>
            <w:tcW w:w="4109" w:type="dxa"/>
            <w:tcBorders>
              <w:top w:val="single" w:sz="4" w:space="0" w:color="000000"/>
              <w:left w:val="single" w:sz="4" w:space="0" w:color="000000"/>
              <w:bottom w:val="single" w:sz="4" w:space="0" w:color="000000"/>
              <w:right w:val="single" w:sz="4" w:space="0" w:color="000000"/>
            </w:tcBorders>
          </w:tcPr>
          <w:p w14:paraId="79A0421E" w14:textId="19885CAB" w:rsidR="00D97CC8" w:rsidRPr="004A37B5" w:rsidRDefault="00D97CC8" w:rsidP="00D97CC8">
            <w:pPr>
              <w:spacing w:after="0" w:line="259" w:lineRule="auto"/>
              <w:ind w:left="922" w:hanging="922"/>
              <w:rPr>
                <w:lang w:val="en-CA"/>
              </w:rPr>
            </w:pPr>
            <w:r>
              <w:t xml:space="preserve">Awards </w:t>
            </w:r>
            <w:proofErr w:type="spellStart"/>
            <w:r>
              <w:t>Ceremony</w:t>
            </w:r>
            <w:proofErr w:type="spellEnd"/>
            <w:r>
              <w:t xml:space="preserve"> </w:t>
            </w:r>
          </w:p>
        </w:tc>
      </w:tr>
      <w:tr w:rsidR="00D97CC8" w:rsidRPr="004A37B5" w14:paraId="0B4D6C50" w14:textId="77777777">
        <w:trPr>
          <w:trHeight w:val="264"/>
        </w:trPr>
        <w:tc>
          <w:tcPr>
            <w:tcW w:w="1135" w:type="dxa"/>
            <w:tcBorders>
              <w:top w:val="single" w:sz="4" w:space="0" w:color="000000"/>
              <w:left w:val="single" w:sz="4" w:space="0" w:color="000000"/>
              <w:bottom w:val="single" w:sz="4" w:space="0" w:color="000000"/>
              <w:right w:val="single" w:sz="4" w:space="0" w:color="000000"/>
            </w:tcBorders>
          </w:tcPr>
          <w:p w14:paraId="693A435D" w14:textId="3C74F04B" w:rsidR="00D97CC8" w:rsidRDefault="00D97CC8" w:rsidP="00D97CC8">
            <w:pPr>
              <w:spacing w:after="0" w:line="259" w:lineRule="auto"/>
              <w:ind w:left="0" w:right="34" w:firstLine="0"/>
              <w:jc w:val="center"/>
            </w:pPr>
            <w:r>
              <w:t>15h30</w:t>
            </w:r>
          </w:p>
        </w:tc>
        <w:tc>
          <w:tcPr>
            <w:tcW w:w="4106" w:type="dxa"/>
            <w:tcBorders>
              <w:top w:val="single" w:sz="4" w:space="0" w:color="000000"/>
              <w:left w:val="single" w:sz="4" w:space="0" w:color="000000"/>
              <w:bottom w:val="single" w:sz="4" w:space="0" w:color="000000"/>
              <w:right w:val="single" w:sz="4" w:space="0" w:color="000000"/>
            </w:tcBorders>
          </w:tcPr>
          <w:p w14:paraId="7B37238B" w14:textId="7B44C130" w:rsidR="00D97CC8" w:rsidRDefault="00D97CC8" w:rsidP="00D97CC8">
            <w:pPr>
              <w:spacing w:after="0" w:line="259" w:lineRule="auto"/>
              <w:ind w:left="0" w:right="31" w:firstLine="0"/>
              <w:jc w:val="center"/>
            </w:pPr>
            <w:r>
              <w:t>Départ des navettes</w:t>
            </w:r>
          </w:p>
        </w:tc>
        <w:tc>
          <w:tcPr>
            <w:tcW w:w="4109" w:type="dxa"/>
            <w:tcBorders>
              <w:top w:val="single" w:sz="4" w:space="0" w:color="000000"/>
              <w:left w:val="single" w:sz="4" w:space="0" w:color="000000"/>
              <w:bottom w:val="single" w:sz="4" w:space="0" w:color="000000"/>
              <w:right w:val="single" w:sz="4" w:space="0" w:color="000000"/>
            </w:tcBorders>
          </w:tcPr>
          <w:p w14:paraId="0D5B86C2" w14:textId="75B61B9B" w:rsidR="00D97CC8" w:rsidRPr="004A37B5" w:rsidRDefault="00D97CC8" w:rsidP="00D97CC8">
            <w:pPr>
              <w:spacing w:after="0" w:line="259" w:lineRule="auto"/>
              <w:ind w:left="0" w:right="153" w:firstLine="0"/>
              <w:jc w:val="center"/>
              <w:rPr>
                <w:lang w:val="en-CA"/>
              </w:rPr>
            </w:pPr>
            <w:r>
              <w:rPr>
                <w:lang w:val="en-CA"/>
              </w:rPr>
              <w:t>Start the shuttles</w:t>
            </w:r>
          </w:p>
        </w:tc>
      </w:tr>
      <w:tr w:rsidR="00D97CC8" w:rsidRPr="00C322AE" w14:paraId="1358C41A" w14:textId="77777777">
        <w:trPr>
          <w:trHeight w:val="264"/>
        </w:trPr>
        <w:tc>
          <w:tcPr>
            <w:tcW w:w="1135" w:type="dxa"/>
            <w:tcBorders>
              <w:top w:val="single" w:sz="4" w:space="0" w:color="000000"/>
              <w:left w:val="single" w:sz="4" w:space="0" w:color="000000"/>
              <w:bottom w:val="single" w:sz="4" w:space="0" w:color="000000"/>
              <w:right w:val="single" w:sz="4" w:space="0" w:color="000000"/>
            </w:tcBorders>
          </w:tcPr>
          <w:p w14:paraId="4EB725BF" w14:textId="77777777" w:rsidR="00D97CC8" w:rsidRDefault="00D97CC8" w:rsidP="00D97CC8">
            <w:pPr>
              <w:spacing w:after="0" w:line="259" w:lineRule="auto"/>
              <w:ind w:left="0" w:right="34" w:firstLine="0"/>
              <w:jc w:val="center"/>
            </w:pPr>
            <w:r>
              <w:t xml:space="preserve">17h30 </w:t>
            </w:r>
          </w:p>
        </w:tc>
        <w:tc>
          <w:tcPr>
            <w:tcW w:w="4106" w:type="dxa"/>
            <w:tcBorders>
              <w:top w:val="single" w:sz="4" w:space="0" w:color="000000"/>
              <w:left w:val="single" w:sz="4" w:space="0" w:color="000000"/>
              <w:bottom w:val="single" w:sz="4" w:space="0" w:color="000000"/>
              <w:right w:val="single" w:sz="4" w:space="0" w:color="000000"/>
            </w:tcBorders>
          </w:tcPr>
          <w:p w14:paraId="632FE654" w14:textId="77777777" w:rsidR="00D97CC8" w:rsidRDefault="00D97CC8" w:rsidP="00D97CC8">
            <w:pPr>
              <w:spacing w:after="0" w:line="259" w:lineRule="auto"/>
              <w:ind w:left="0" w:right="31" w:firstLine="0"/>
              <w:jc w:val="center"/>
            </w:pPr>
            <w:r>
              <w:t xml:space="preserve">Distribution des box-lunch et départ </w:t>
            </w:r>
          </w:p>
        </w:tc>
        <w:tc>
          <w:tcPr>
            <w:tcW w:w="4109" w:type="dxa"/>
            <w:tcBorders>
              <w:top w:val="single" w:sz="4" w:space="0" w:color="000000"/>
              <w:left w:val="single" w:sz="4" w:space="0" w:color="000000"/>
              <w:bottom w:val="single" w:sz="4" w:space="0" w:color="000000"/>
              <w:right w:val="single" w:sz="4" w:space="0" w:color="000000"/>
            </w:tcBorders>
          </w:tcPr>
          <w:p w14:paraId="3FA40B78" w14:textId="7C4ABDE0" w:rsidR="00D97CC8" w:rsidRPr="004A37B5" w:rsidRDefault="00D97CC8" w:rsidP="00D97CC8">
            <w:pPr>
              <w:spacing w:after="0" w:line="259" w:lineRule="auto"/>
              <w:ind w:left="0" w:right="153" w:firstLine="0"/>
              <w:jc w:val="center"/>
              <w:rPr>
                <w:lang w:val="en-CA"/>
              </w:rPr>
            </w:pPr>
            <w:r w:rsidRPr="004A37B5">
              <w:rPr>
                <w:lang w:val="en-CA"/>
              </w:rPr>
              <w:t>Distribution p</w:t>
            </w:r>
            <w:r>
              <w:rPr>
                <w:lang w:val="en-CA"/>
              </w:rPr>
              <w:t>er</w:t>
            </w:r>
            <w:r w:rsidRPr="004A37B5">
              <w:rPr>
                <w:lang w:val="en-CA"/>
              </w:rPr>
              <w:t xml:space="preserve"> box-lunch and departure </w:t>
            </w:r>
          </w:p>
        </w:tc>
      </w:tr>
    </w:tbl>
    <w:p w14:paraId="4F67D430" w14:textId="77777777" w:rsidR="00A95556" w:rsidRPr="004A37B5" w:rsidRDefault="0005743F">
      <w:pPr>
        <w:spacing w:after="0" w:line="259" w:lineRule="auto"/>
        <w:ind w:left="720" w:firstLine="0"/>
        <w:rPr>
          <w:lang w:val="en-CA"/>
        </w:rPr>
      </w:pPr>
      <w:r w:rsidRPr="004A37B5">
        <w:rPr>
          <w:sz w:val="24"/>
          <w:lang w:val="en-CA"/>
        </w:rPr>
        <w:t xml:space="preserve"> </w:t>
      </w:r>
    </w:p>
    <w:p w14:paraId="5D441EDC" w14:textId="77777777" w:rsidR="00A95556" w:rsidRPr="004A37B5" w:rsidRDefault="0005743F">
      <w:pPr>
        <w:spacing w:after="54" w:line="259" w:lineRule="auto"/>
        <w:ind w:left="0" w:firstLine="0"/>
        <w:rPr>
          <w:lang w:val="en-CA"/>
        </w:rPr>
      </w:pPr>
      <w:r w:rsidRPr="004A37B5">
        <w:rPr>
          <w:sz w:val="20"/>
          <w:lang w:val="en-CA"/>
        </w:rPr>
        <w:t xml:space="preserve"> </w:t>
      </w:r>
    </w:p>
    <w:p w14:paraId="1960CD91" w14:textId="77777777" w:rsidR="00A95556" w:rsidRPr="004A37B5" w:rsidRDefault="0005743F">
      <w:pPr>
        <w:spacing w:after="178" w:line="259" w:lineRule="auto"/>
        <w:ind w:left="0" w:firstLine="0"/>
        <w:rPr>
          <w:lang w:val="en-CA"/>
        </w:rPr>
      </w:pPr>
      <w:r w:rsidRPr="004A37B5">
        <w:rPr>
          <w:lang w:val="en-CA"/>
        </w:rPr>
        <w:lastRenderedPageBreak/>
        <w:t xml:space="preserve"> </w:t>
      </w:r>
    </w:p>
    <w:p w14:paraId="31BAFFE1" w14:textId="77777777" w:rsidR="00A95556" w:rsidRDefault="0005743F">
      <w:pPr>
        <w:ind w:left="10"/>
      </w:pPr>
      <w:r>
        <w:t xml:space="preserve">Annexe B </w:t>
      </w:r>
    </w:p>
    <w:p w14:paraId="6DF72A29" w14:textId="77777777" w:rsidR="00A95556" w:rsidRDefault="0005743F">
      <w:pPr>
        <w:ind w:left="10"/>
      </w:pPr>
      <w:r>
        <w:t>1087-20-3 (</w:t>
      </w:r>
      <w:proofErr w:type="spellStart"/>
      <w:r>
        <w:t>Dir</w:t>
      </w:r>
      <w:proofErr w:type="spellEnd"/>
      <w:r>
        <w:t xml:space="preserve"> SB Québec) </w:t>
      </w:r>
    </w:p>
    <w:p w14:paraId="3E19556A" w14:textId="65D84358" w:rsidR="00A95556" w:rsidRDefault="00D97CC8">
      <w:pPr>
        <w:spacing w:after="9"/>
        <w:ind w:left="10"/>
      </w:pPr>
      <w:r>
        <w:t>1</w:t>
      </w:r>
      <w:r w:rsidR="0005743F">
        <w:t>5 janvier 202</w:t>
      </w:r>
      <w:r>
        <w:t>4</w:t>
      </w:r>
      <w:r w:rsidR="0005743F">
        <w:rPr>
          <w:sz w:val="20"/>
        </w:rPr>
        <w:t xml:space="preserve"> </w:t>
      </w:r>
    </w:p>
    <w:p w14:paraId="6CEE9A59" w14:textId="77777777" w:rsidR="00A95556" w:rsidRDefault="0005743F">
      <w:pPr>
        <w:spacing w:after="0" w:line="259" w:lineRule="auto"/>
        <w:ind w:left="0" w:firstLine="0"/>
      </w:pPr>
      <w:r>
        <w:t xml:space="preserve"> </w:t>
      </w:r>
    </w:p>
    <w:p w14:paraId="18A4362E" w14:textId="77777777" w:rsidR="00A95556" w:rsidRDefault="0005743F">
      <w:pPr>
        <w:ind w:left="10"/>
      </w:pPr>
      <w:r>
        <w:t xml:space="preserve">AUTORISATION DE transport </w:t>
      </w:r>
    </w:p>
    <w:p w14:paraId="6EBF4146" w14:textId="77777777" w:rsidR="00A95556" w:rsidRDefault="0005743F">
      <w:pPr>
        <w:spacing w:after="175" w:line="259" w:lineRule="auto"/>
        <w:ind w:left="0" w:firstLine="0"/>
      </w:pPr>
      <w:r>
        <w:t xml:space="preserve"> </w:t>
      </w:r>
    </w:p>
    <w:p w14:paraId="3A380DF8" w14:textId="77777777" w:rsidR="00A95556" w:rsidRDefault="0005743F">
      <w:pPr>
        <w:spacing w:after="0" w:line="259" w:lineRule="auto"/>
        <w:ind w:left="0" w:firstLine="0"/>
      </w:pPr>
      <w:r>
        <w:t xml:space="preserve"> </w:t>
      </w:r>
    </w:p>
    <w:tbl>
      <w:tblPr>
        <w:tblStyle w:val="TableGrid"/>
        <w:tblW w:w="9074" w:type="dxa"/>
        <w:tblInd w:w="5" w:type="dxa"/>
        <w:tblCellMar>
          <w:top w:w="56" w:type="dxa"/>
          <w:left w:w="115" w:type="dxa"/>
          <w:right w:w="70" w:type="dxa"/>
        </w:tblCellMar>
        <w:tblLook w:val="04A0" w:firstRow="1" w:lastRow="0" w:firstColumn="1" w:lastColumn="0" w:noHBand="0" w:noVBand="1"/>
      </w:tblPr>
      <w:tblGrid>
        <w:gridCol w:w="3398"/>
        <w:gridCol w:w="2693"/>
        <w:gridCol w:w="2983"/>
      </w:tblGrid>
      <w:tr w:rsidR="00A95556" w14:paraId="3683AE00" w14:textId="77777777">
        <w:trPr>
          <w:trHeight w:val="264"/>
        </w:trPr>
        <w:tc>
          <w:tcPr>
            <w:tcW w:w="3398" w:type="dxa"/>
            <w:tcBorders>
              <w:top w:val="single" w:sz="4" w:space="0" w:color="000000"/>
              <w:left w:val="single" w:sz="4" w:space="0" w:color="000000"/>
              <w:bottom w:val="single" w:sz="4" w:space="0" w:color="000000"/>
              <w:right w:val="single" w:sz="4" w:space="0" w:color="000000"/>
            </w:tcBorders>
          </w:tcPr>
          <w:p w14:paraId="137CC088" w14:textId="77777777" w:rsidR="00A95556" w:rsidRDefault="0005743F">
            <w:pPr>
              <w:spacing w:after="0" w:line="259" w:lineRule="auto"/>
              <w:ind w:left="0" w:right="48" w:firstLine="0"/>
              <w:jc w:val="center"/>
            </w:pPr>
            <w:r>
              <w:t xml:space="preserve">Autorisation </w:t>
            </w:r>
          </w:p>
        </w:tc>
        <w:tc>
          <w:tcPr>
            <w:tcW w:w="2693" w:type="dxa"/>
            <w:tcBorders>
              <w:top w:val="single" w:sz="4" w:space="0" w:color="000000"/>
              <w:left w:val="single" w:sz="4" w:space="0" w:color="000000"/>
              <w:bottom w:val="single" w:sz="4" w:space="0" w:color="000000"/>
              <w:right w:val="single" w:sz="4" w:space="0" w:color="000000"/>
            </w:tcBorders>
          </w:tcPr>
          <w:p w14:paraId="33F2E84A" w14:textId="77777777" w:rsidR="00A95556" w:rsidRDefault="0005743F">
            <w:pPr>
              <w:spacing w:after="0" w:line="259" w:lineRule="auto"/>
              <w:ind w:left="0" w:right="49" w:firstLine="0"/>
              <w:jc w:val="center"/>
            </w:pPr>
            <w:r>
              <w:t xml:space="preserve">CC/Esc </w:t>
            </w:r>
          </w:p>
        </w:tc>
        <w:tc>
          <w:tcPr>
            <w:tcW w:w="2983" w:type="dxa"/>
            <w:tcBorders>
              <w:top w:val="single" w:sz="4" w:space="0" w:color="000000"/>
              <w:left w:val="single" w:sz="4" w:space="0" w:color="000000"/>
              <w:bottom w:val="single" w:sz="4" w:space="0" w:color="000000"/>
              <w:right w:val="single" w:sz="4" w:space="0" w:color="000000"/>
            </w:tcBorders>
          </w:tcPr>
          <w:p w14:paraId="08C63248" w14:textId="77777777" w:rsidR="00A95556" w:rsidRDefault="0005743F">
            <w:pPr>
              <w:spacing w:after="0" w:line="259" w:lineRule="auto"/>
              <w:ind w:left="0" w:right="47" w:firstLine="0"/>
              <w:jc w:val="center"/>
            </w:pPr>
            <w:r>
              <w:t xml:space="preserve">Notes </w:t>
            </w:r>
          </w:p>
        </w:tc>
      </w:tr>
      <w:tr w:rsidR="00A95556" w14:paraId="42EF9A10" w14:textId="77777777">
        <w:trPr>
          <w:trHeight w:val="262"/>
        </w:trPr>
        <w:tc>
          <w:tcPr>
            <w:tcW w:w="3398" w:type="dxa"/>
            <w:tcBorders>
              <w:top w:val="single" w:sz="4" w:space="0" w:color="000000"/>
              <w:left w:val="single" w:sz="4" w:space="0" w:color="000000"/>
              <w:bottom w:val="single" w:sz="4" w:space="0" w:color="000000"/>
              <w:right w:val="single" w:sz="4" w:space="0" w:color="000000"/>
            </w:tcBorders>
          </w:tcPr>
          <w:p w14:paraId="74B71887" w14:textId="77777777" w:rsidR="00A95556" w:rsidRDefault="0005743F">
            <w:pPr>
              <w:spacing w:after="0" w:line="259" w:lineRule="auto"/>
              <w:ind w:left="0" w:right="51" w:firstLine="0"/>
              <w:jc w:val="center"/>
            </w:pPr>
            <w:r>
              <w:t>Parents/covoiturage</w:t>
            </w:r>
            <w:r>
              <w:rPr>
                <w:sz w:val="20"/>
              </w:rPr>
              <w:t xml:space="preserve"> </w:t>
            </w:r>
          </w:p>
        </w:tc>
        <w:tc>
          <w:tcPr>
            <w:tcW w:w="2693" w:type="dxa"/>
            <w:tcBorders>
              <w:top w:val="single" w:sz="4" w:space="0" w:color="000000"/>
              <w:left w:val="single" w:sz="4" w:space="0" w:color="000000"/>
              <w:bottom w:val="single" w:sz="4" w:space="0" w:color="000000"/>
              <w:right w:val="single" w:sz="4" w:space="0" w:color="000000"/>
            </w:tcBorders>
          </w:tcPr>
          <w:p w14:paraId="2F34EDC7" w14:textId="77777777" w:rsidR="00A95556" w:rsidRDefault="0005743F">
            <w:pPr>
              <w:spacing w:after="0" w:line="259" w:lineRule="auto"/>
              <w:ind w:left="0" w:right="48" w:firstLine="0"/>
              <w:jc w:val="center"/>
            </w:pPr>
            <w:r>
              <w:t xml:space="preserve">S/O </w:t>
            </w:r>
          </w:p>
        </w:tc>
        <w:tc>
          <w:tcPr>
            <w:tcW w:w="2983" w:type="dxa"/>
            <w:tcBorders>
              <w:top w:val="single" w:sz="4" w:space="0" w:color="000000"/>
              <w:left w:val="single" w:sz="4" w:space="0" w:color="000000"/>
              <w:bottom w:val="single" w:sz="4" w:space="0" w:color="000000"/>
              <w:right w:val="single" w:sz="4" w:space="0" w:color="000000"/>
            </w:tcBorders>
          </w:tcPr>
          <w:p w14:paraId="1C92B327" w14:textId="77777777" w:rsidR="00A95556" w:rsidRDefault="0005743F">
            <w:pPr>
              <w:spacing w:after="0" w:line="259" w:lineRule="auto"/>
              <w:ind w:left="0" w:right="46" w:firstLine="0"/>
              <w:jc w:val="center"/>
            </w:pPr>
            <w:r>
              <w:t xml:space="preserve">S/O </w:t>
            </w:r>
          </w:p>
        </w:tc>
      </w:tr>
      <w:tr w:rsidR="00A95556" w14:paraId="0CBB142F" w14:textId="77777777">
        <w:trPr>
          <w:trHeight w:val="2542"/>
        </w:trPr>
        <w:tc>
          <w:tcPr>
            <w:tcW w:w="3398" w:type="dxa"/>
            <w:tcBorders>
              <w:top w:val="single" w:sz="4" w:space="0" w:color="000000"/>
              <w:left w:val="single" w:sz="4" w:space="0" w:color="000000"/>
              <w:bottom w:val="single" w:sz="4" w:space="0" w:color="000000"/>
              <w:right w:val="single" w:sz="4" w:space="0" w:color="000000"/>
            </w:tcBorders>
            <w:vAlign w:val="center"/>
          </w:tcPr>
          <w:p w14:paraId="7CF628CE" w14:textId="77777777" w:rsidR="00A95556" w:rsidRDefault="0005743F">
            <w:pPr>
              <w:spacing w:after="0" w:line="259" w:lineRule="auto"/>
              <w:ind w:left="0" w:right="50" w:firstLine="0"/>
              <w:jc w:val="center"/>
            </w:pPr>
            <w:r>
              <w:t>Location de véhicule 7 passagers</w:t>
            </w:r>
            <w:r>
              <w:rPr>
                <w:sz w:val="20"/>
              </w:rPr>
              <w:t xml:space="preserve"> </w:t>
            </w:r>
          </w:p>
        </w:tc>
        <w:tc>
          <w:tcPr>
            <w:tcW w:w="2693" w:type="dxa"/>
            <w:tcBorders>
              <w:top w:val="single" w:sz="4" w:space="0" w:color="000000"/>
              <w:left w:val="single" w:sz="4" w:space="0" w:color="000000"/>
              <w:bottom w:val="single" w:sz="4" w:space="0" w:color="000000"/>
              <w:right w:val="single" w:sz="4" w:space="0" w:color="000000"/>
            </w:tcBorders>
            <w:vAlign w:val="center"/>
          </w:tcPr>
          <w:p w14:paraId="0A88749B" w14:textId="77777777" w:rsidR="00A95556" w:rsidRDefault="0005743F">
            <w:pPr>
              <w:spacing w:after="0" w:line="259" w:lineRule="auto"/>
              <w:ind w:left="0" w:right="48" w:firstLine="0"/>
              <w:jc w:val="center"/>
            </w:pPr>
            <w:r>
              <w:t xml:space="preserve">S/O </w:t>
            </w:r>
          </w:p>
        </w:tc>
        <w:tc>
          <w:tcPr>
            <w:tcW w:w="2983" w:type="dxa"/>
            <w:tcBorders>
              <w:top w:val="single" w:sz="4" w:space="0" w:color="000000"/>
              <w:left w:val="single" w:sz="4" w:space="0" w:color="000000"/>
              <w:bottom w:val="single" w:sz="4" w:space="0" w:color="000000"/>
              <w:right w:val="single" w:sz="4" w:space="0" w:color="000000"/>
            </w:tcBorders>
          </w:tcPr>
          <w:p w14:paraId="2FEE04E6" w14:textId="77777777" w:rsidR="00A95556" w:rsidRDefault="0005743F">
            <w:pPr>
              <w:spacing w:after="0" w:line="239" w:lineRule="auto"/>
              <w:ind w:left="0" w:firstLine="0"/>
              <w:jc w:val="center"/>
            </w:pPr>
            <w:r>
              <w:t xml:space="preserve">La location peut être effectuée par l’entraîneur </w:t>
            </w:r>
          </w:p>
          <w:p w14:paraId="593EB3EF" w14:textId="77777777" w:rsidR="00A95556" w:rsidRDefault="0005743F">
            <w:pPr>
              <w:spacing w:after="0" w:line="239" w:lineRule="auto"/>
              <w:ind w:left="0" w:firstLine="0"/>
              <w:jc w:val="center"/>
            </w:pPr>
            <w:r>
              <w:t>(</w:t>
            </w:r>
            <w:proofErr w:type="gramStart"/>
            <w:r>
              <w:t>remboursement</w:t>
            </w:r>
            <w:proofErr w:type="gramEnd"/>
            <w:r>
              <w:t xml:space="preserve"> via CDT-114) ou loué par le CC/Esc </w:t>
            </w:r>
          </w:p>
          <w:p w14:paraId="5589C37F" w14:textId="77777777" w:rsidR="00A95556" w:rsidRDefault="0005743F">
            <w:pPr>
              <w:spacing w:after="0" w:line="259" w:lineRule="auto"/>
              <w:ind w:left="0" w:right="45" w:firstLine="0"/>
              <w:jc w:val="center"/>
            </w:pPr>
            <w:r>
              <w:t>(</w:t>
            </w:r>
            <w:proofErr w:type="gramStart"/>
            <w:r>
              <w:t>remboursement</w:t>
            </w:r>
            <w:proofErr w:type="gramEnd"/>
            <w:r>
              <w:t xml:space="preserve"> via CDT-</w:t>
            </w:r>
          </w:p>
          <w:p w14:paraId="211DB9A7" w14:textId="77777777" w:rsidR="00A95556" w:rsidRDefault="0005743F">
            <w:pPr>
              <w:spacing w:after="0" w:line="237" w:lineRule="auto"/>
              <w:ind w:left="12" w:right="6" w:firstLine="0"/>
              <w:jc w:val="center"/>
            </w:pPr>
            <w:r>
              <w:t xml:space="preserve">135). Veuillez entrer en contact avec l’O </w:t>
            </w:r>
            <w:proofErr w:type="spellStart"/>
            <w:r>
              <w:t>Entr</w:t>
            </w:r>
            <w:proofErr w:type="spellEnd"/>
            <w:r>
              <w:t xml:space="preserve"> Rég, la </w:t>
            </w:r>
          </w:p>
          <w:p w14:paraId="0C67FF55" w14:textId="4DC78ABB" w:rsidR="00A95556" w:rsidRDefault="00D14A63">
            <w:pPr>
              <w:spacing w:after="0" w:line="259" w:lineRule="auto"/>
              <w:ind w:left="0" w:firstLine="0"/>
              <w:jc w:val="center"/>
            </w:pPr>
            <w:r>
              <w:t xml:space="preserve">Capt Alexandre </w:t>
            </w:r>
            <w:proofErr w:type="spellStart"/>
            <w:r>
              <w:t>C¸oté</w:t>
            </w:r>
            <w:proofErr w:type="spellEnd"/>
            <w:r w:rsidR="0005743F">
              <w:t xml:space="preserve"> </w:t>
            </w:r>
            <w:proofErr w:type="spellStart"/>
            <w:proofErr w:type="gramStart"/>
            <w:r>
              <w:rPr>
                <w:color w:val="0000FF"/>
                <w:u w:val="single" w:color="0000FF"/>
              </w:rPr>
              <w:t>alexandre</w:t>
            </w:r>
            <w:proofErr w:type="spellEnd"/>
            <w:r>
              <w:rPr>
                <w:color w:val="0000FF"/>
                <w:u w:val="single" w:color="0000FF"/>
              </w:rPr>
              <w:t xml:space="preserve"> .</w:t>
            </w:r>
            <w:proofErr w:type="gramEnd"/>
            <w:r>
              <w:rPr>
                <w:color w:val="0000FF"/>
                <w:u w:val="single" w:color="0000FF"/>
              </w:rPr>
              <w:t>cader</w:t>
            </w:r>
            <w:r w:rsidR="0005743F">
              <w:rPr>
                <w:color w:val="0000FF"/>
                <w:u w:val="single" w:color="0000FF"/>
              </w:rPr>
              <w:t>@cadets.gc.ca</w:t>
            </w:r>
            <w:r w:rsidR="0005743F">
              <w:t xml:space="preserve"> pour valider le choix.</w:t>
            </w:r>
            <w:r w:rsidR="0005743F">
              <w:rPr>
                <w:sz w:val="20"/>
              </w:rPr>
              <w:t xml:space="preserve"> </w:t>
            </w:r>
          </w:p>
        </w:tc>
      </w:tr>
      <w:tr w:rsidR="00A95556" w14:paraId="76DFA39A" w14:textId="77777777">
        <w:trPr>
          <w:trHeight w:val="1274"/>
        </w:trPr>
        <w:tc>
          <w:tcPr>
            <w:tcW w:w="3398" w:type="dxa"/>
            <w:tcBorders>
              <w:top w:val="single" w:sz="4" w:space="0" w:color="000000"/>
              <w:left w:val="single" w:sz="4" w:space="0" w:color="000000"/>
              <w:bottom w:val="single" w:sz="4" w:space="0" w:color="000000"/>
              <w:right w:val="single" w:sz="4" w:space="0" w:color="000000"/>
            </w:tcBorders>
            <w:vAlign w:val="center"/>
          </w:tcPr>
          <w:p w14:paraId="0001FA50" w14:textId="77777777" w:rsidR="00A95556" w:rsidRDefault="0005743F">
            <w:pPr>
              <w:spacing w:after="0" w:line="259" w:lineRule="auto"/>
              <w:ind w:left="0" w:right="48" w:firstLine="0"/>
              <w:jc w:val="center"/>
            </w:pPr>
            <w:r>
              <w:t xml:space="preserve">Autobus </w:t>
            </w:r>
          </w:p>
        </w:tc>
        <w:tc>
          <w:tcPr>
            <w:tcW w:w="2693" w:type="dxa"/>
            <w:tcBorders>
              <w:top w:val="single" w:sz="4" w:space="0" w:color="000000"/>
              <w:left w:val="single" w:sz="4" w:space="0" w:color="000000"/>
              <w:bottom w:val="single" w:sz="4" w:space="0" w:color="000000"/>
              <w:right w:val="single" w:sz="4" w:space="0" w:color="000000"/>
            </w:tcBorders>
            <w:vAlign w:val="center"/>
          </w:tcPr>
          <w:p w14:paraId="193C269D" w14:textId="3DC76BE2" w:rsidR="00A95556" w:rsidRDefault="00DC3813">
            <w:pPr>
              <w:spacing w:after="0" w:line="259" w:lineRule="auto"/>
              <w:ind w:left="0" w:firstLine="0"/>
              <w:jc w:val="center"/>
            </w:pPr>
            <w:r>
              <w:t>260-544-761-2591-2625-2648-2820-2847-2898</w:t>
            </w:r>
          </w:p>
        </w:tc>
        <w:tc>
          <w:tcPr>
            <w:tcW w:w="2983" w:type="dxa"/>
            <w:tcBorders>
              <w:top w:val="single" w:sz="4" w:space="0" w:color="000000"/>
              <w:left w:val="single" w:sz="4" w:space="0" w:color="000000"/>
              <w:bottom w:val="single" w:sz="4" w:space="0" w:color="000000"/>
              <w:right w:val="single" w:sz="4" w:space="0" w:color="000000"/>
            </w:tcBorders>
          </w:tcPr>
          <w:p w14:paraId="33A207EA" w14:textId="77777777" w:rsidR="00A95556" w:rsidRDefault="0005743F">
            <w:pPr>
              <w:spacing w:after="2" w:line="237" w:lineRule="auto"/>
              <w:ind w:left="0" w:firstLine="0"/>
              <w:jc w:val="center"/>
            </w:pPr>
            <w:r>
              <w:t xml:space="preserve">Le plan de transport sera établi en fonction des inscriptions </w:t>
            </w:r>
          </w:p>
          <w:p w14:paraId="6A165C4B" w14:textId="77777777" w:rsidR="00A95556" w:rsidRDefault="0005743F">
            <w:pPr>
              <w:spacing w:after="0" w:line="259" w:lineRule="auto"/>
              <w:ind w:left="36" w:hanging="36"/>
              <w:jc w:val="center"/>
            </w:pPr>
            <w:proofErr w:type="gramStart"/>
            <w:r>
              <w:t>dans</w:t>
            </w:r>
            <w:proofErr w:type="gramEnd"/>
            <w:r>
              <w:t xml:space="preserve"> Forteresse et vous sera fourni par courriel prochainement.</w:t>
            </w:r>
            <w:r>
              <w:rPr>
                <w:sz w:val="20"/>
              </w:rPr>
              <w:t xml:space="preserve"> </w:t>
            </w:r>
          </w:p>
        </w:tc>
      </w:tr>
    </w:tbl>
    <w:p w14:paraId="7C943C89" w14:textId="77777777" w:rsidR="00A95556" w:rsidRDefault="0005743F">
      <w:pPr>
        <w:spacing w:after="0" w:line="259" w:lineRule="auto"/>
        <w:ind w:left="0" w:firstLine="0"/>
      </w:pPr>
      <w:r>
        <w:t xml:space="preserve"> </w:t>
      </w:r>
    </w:p>
    <w:p w14:paraId="5DE33BB2" w14:textId="77777777" w:rsidR="00A95556" w:rsidRDefault="0005743F">
      <w:pPr>
        <w:spacing w:after="4318" w:line="259" w:lineRule="auto"/>
        <w:ind w:left="0" w:firstLine="0"/>
        <w:jc w:val="right"/>
      </w:pPr>
      <w:r>
        <w:t xml:space="preserve"> </w:t>
      </w:r>
    </w:p>
    <w:p w14:paraId="7175F31A" w14:textId="77777777" w:rsidR="00A95556" w:rsidRDefault="0005743F">
      <w:pPr>
        <w:spacing w:after="0" w:line="259" w:lineRule="auto"/>
        <w:ind w:left="720" w:firstLine="0"/>
      </w:pPr>
      <w:r>
        <w:rPr>
          <w:sz w:val="24"/>
        </w:rPr>
        <w:t xml:space="preserve"> </w:t>
      </w:r>
    </w:p>
    <w:sectPr w:rsidR="00A95556">
      <w:footerReference w:type="even" r:id="rId10"/>
      <w:footerReference w:type="default" r:id="rId11"/>
      <w:footerReference w:type="first" r:id="rId12"/>
      <w:pgSz w:w="12240" w:h="15840"/>
      <w:pgMar w:top="616" w:right="5751" w:bottom="433"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E09F75" w14:textId="77777777" w:rsidR="006A2F31" w:rsidRDefault="006A2F31">
      <w:pPr>
        <w:spacing w:after="0" w:line="240" w:lineRule="auto"/>
      </w:pPr>
      <w:r>
        <w:separator/>
      </w:r>
    </w:p>
  </w:endnote>
  <w:endnote w:type="continuationSeparator" w:id="0">
    <w:p w14:paraId="009CEE0C" w14:textId="77777777" w:rsidR="006A2F31" w:rsidRDefault="006A2F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51B26" w14:textId="77777777" w:rsidR="00A95556" w:rsidRDefault="0005743F">
    <w:pPr>
      <w:spacing w:after="0" w:line="259" w:lineRule="auto"/>
      <w:ind w:left="0" w:right="-11" w:firstLine="0"/>
      <w:jc w:val="right"/>
    </w:pPr>
    <w:r>
      <w:fldChar w:fldCharType="begin"/>
    </w:r>
    <w:r>
      <w:instrText xml:space="preserve"> PAGE   \* MERGEFORMAT </w:instrText>
    </w:r>
    <w:r>
      <w:fldChar w:fldCharType="separate"/>
    </w:r>
    <w:r>
      <w:t>1</w:t>
    </w:r>
    <w:r>
      <w:fldChar w:fldCharType="end"/>
    </w:r>
    <w:r>
      <w:t>/4</w:t>
    </w:r>
    <w:r>
      <w:rPr>
        <w:sz w:val="20"/>
      </w:rPr>
      <w:t xml:space="preserve"> </w:t>
    </w:r>
  </w:p>
  <w:p w14:paraId="0D1F40CC" w14:textId="77777777" w:rsidR="00A95556" w:rsidRDefault="0005743F">
    <w:pPr>
      <w:spacing w:after="0" w:line="259" w:lineRule="auto"/>
      <w:ind w:left="1308" w:firstLine="0"/>
    </w:pPr>
    <w:r>
      <w:rPr>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4D526" w14:textId="77777777" w:rsidR="00A95556" w:rsidRDefault="0005743F">
    <w:pPr>
      <w:spacing w:after="0" w:line="259" w:lineRule="auto"/>
      <w:ind w:left="0" w:right="-11" w:firstLine="0"/>
      <w:jc w:val="right"/>
    </w:pPr>
    <w:r>
      <w:fldChar w:fldCharType="begin"/>
    </w:r>
    <w:r>
      <w:instrText xml:space="preserve"> PAGE   \* MERGEFORMAT </w:instrText>
    </w:r>
    <w:r>
      <w:fldChar w:fldCharType="separate"/>
    </w:r>
    <w:r>
      <w:t>1</w:t>
    </w:r>
    <w:r>
      <w:fldChar w:fldCharType="end"/>
    </w:r>
    <w:r>
      <w:t>/4</w:t>
    </w:r>
    <w:r>
      <w:rPr>
        <w:sz w:val="20"/>
      </w:rPr>
      <w:t xml:space="preserve"> </w:t>
    </w:r>
  </w:p>
  <w:p w14:paraId="16C1D2E0" w14:textId="77777777" w:rsidR="00A95556" w:rsidRDefault="0005743F">
    <w:pPr>
      <w:spacing w:after="0" w:line="259" w:lineRule="auto"/>
      <w:ind w:left="1308" w:firstLine="0"/>
    </w:pPr>
    <w:r>
      <w:rPr>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BFD5B" w14:textId="77777777" w:rsidR="00A95556" w:rsidRDefault="0005743F">
    <w:pPr>
      <w:spacing w:after="0" w:line="259" w:lineRule="auto"/>
      <w:ind w:left="0" w:right="-11" w:firstLine="0"/>
      <w:jc w:val="right"/>
    </w:pPr>
    <w:r>
      <w:fldChar w:fldCharType="begin"/>
    </w:r>
    <w:r>
      <w:instrText xml:space="preserve"> PAGE   \* MERGEFORMAT </w:instrText>
    </w:r>
    <w:r>
      <w:fldChar w:fldCharType="separate"/>
    </w:r>
    <w:r>
      <w:t>1</w:t>
    </w:r>
    <w:r>
      <w:fldChar w:fldCharType="end"/>
    </w:r>
    <w:r>
      <w:t>/4</w:t>
    </w:r>
    <w:r>
      <w:rPr>
        <w:sz w:val="20"/>
      </w:rPr>
      <w:t xml:space="preserve"> </w:t>
    </w:r>
  </w:p>
  <w:p w14:paraId="52F38840" w14:textId="77777777" w:rsidR="00A95556" w:rsidRDefault="0005743F">
    <w:pPr>
      <w:spacing w:after="0" w:line="259" w:lineRule="auto"/>
      <w:ind w:left="1308" w:firstLine="0"/>
    </w:pPr>
    <w:r>
      <w:rPr>
        <w:sz w:val="24"/>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27344" w14:textId="77777777" w:rsidR="00A95556" w:rsidRDefault="00A95556">
    <w:pPr>
      <w:spacing w:after="160" w:line="259" w:lineRule="auto"/>
      <w:ind w:left="0" w:firstLine="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1EC42" w14:textId="77777777" w:rsidR="00A95556" w:rsidRDefault="00A95556">
    <w:pPr>
      <w:spacing w:after="160" w:line="259" w:lineRule="auto"/>
      <w:ind w:left="0" w:firstLine="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E23FA" w14:textId="77777777" w:rsidR="00A95556" w:rsidRDefault="00A95556">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9BDF59" w14:textId="77777777" w:rsidR="006A2F31" w:rsidRDefault="006A2F31">
      <w:pPr>
        <w:spacing w:after="0" w:line="240" w:lineRule="auto"/>
      </w:pPr>
      <w:r>
        <w:separator/>
      </w:r>
    </w:p>
  </w:footnote>
  <w:footnote w:type="continuationSeparator" w:id="0">
    <w:p w14:paraId="194C2CB9" w14:textId="77777777" w:rsidR="006A2F31" w:rsidRDefault="006A2F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7F58F0"/>
    <w:multiLevelType w:val="hybridMultilevel"/>
    <w:tmpl w:val="4D425B08"/>
    <w:lvl w:ilvl="0" w:tplc="B8146D9E">
      <w:start w:val="12"/>
      <w:numFmt w:val="decimal"/>
      <w:lvlText w:val="%1."/>
      <w:lvlJc w:val="left"/>
      <w:pPr>
        <w:ind w:left="12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10CBC46">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BE64B2E">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0BAC912">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C22D2E0">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5F6C592">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B9416D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7346AAA">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63404DE">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38361B99"/>
    <w:multiLevelType w:val="hybridMultilevel"/>
    <w:tmpl w:val="F5486598"/>
    <w:lvl w:ilvl="0" w:tplc="0D1E8C7E">
      <w:start w:val="1"/>
      <w:numFmt w:val="lowerLetter"/>
      <w:lvlText w:val="%1."/>
      <w:lvlJc w:val="left"/>
      <w:pPr>
        <w:ind w:left="5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98E86C8">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BA80C08">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026CF0A">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60AF51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754DB08">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B6AB36E">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4EA6244">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DAAFCAA">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4B3A4275"/>
    <w:multiLevelType w:val="hybridMultilevel"/>
    <w:tmpl w:val="6798A4BA"/>
    <w:lvl w:ilvl="0" w:tplc="04B4CD3E">
      <w:start w:val="1"/>
      <w:numFmt w:val="lowerLetter"/>
      <w:lvlText w:val="%1."/>
      <w:lvlJc w:val="left"/>
      <w:pPr>
        <w:ind w:left="12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CD88772">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5A6DA76">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48CA392">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77C3E52">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96ABF1A">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49482A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1645D96">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8B23CF0">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56CF7FB6"/>
    <w:multiLevelType w:val="hybridMultilevel"/>
    <w:tmpl w:val="7F6CBCBC"/>
    <w:lvl w:ilvl="0" w:tplc="EEAA7F58">
      <w:start w:val="2"/>
      <w:numFmt w:val="decimal"/>
      <w:lvlText w:val="%1."/>
      <w:lvlJc w:val="left"/>
      <w:pPr>
        <w:ind w:left="12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7540104">
      <w:start w:val="1"/>
      <w:numFmt w:val="lowerLetter"/>
      <w:lvlText w:val="%2."/>
      <w:lvlJc w:val="left"/>
      <w:pPr>
        <w:ind w:left="12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C025B68">
      <w:start w:val="1"/>
      <w:numFmt w:val="lowerRoman"/>
      <w:lvlText w:val="%3"/>
      <w:lvlJc w:val="left"/>
      <w:pPr>
        <w:ind w:left="16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906F02C">
      <w:start w:val="1"/>
      <w:numFmt w:val="decimal"/>
      <w:lvlText w:val="%4"/>
      <w:lvlJc w:val="left"/>
      <w:pPr>
        <w:ind w:left="23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CB835D0">
      <w:start w:val="1"/>
      <w:numFmt w:val="lowerLetter"/>
      <w:lvlText w:val="%5"/>
      <w:lvlJc w:val="left"/>
      <w:pPr>
        <w:ind w:left="31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B02A892">
      <w:start w:val="1"/>
      <w:numFmt w:val="lowerRoman"/>
      <w:lvlText w:val="%6"/>
      <w:lvlJc w:val="left"/>
      <w:pPr>
        <w:ind w:left="38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6589770">
      <w:start w:val="1"/>
      <w:numFmt w:val="decimal"/>
      <w:lvlText w:val="%7"/>
      <w:lvlJc w:val="left"/>
      <w:pPr>
        <w:ind w:left="45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75EEAE0">
      <w:start w:val="1"/>
      <w:numFmt w:val="lowerLetter"/>
      <w:lvlText w:val="%8"/>
      <w:lvlJc w:val="left"/>
      <w:pPr>
        <w:ind w:left="52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3586040">
      <w:start w:val="1"/>
      <w:numFmt w:val="lowerRoman"/>
      <w:lvlText w:val="%9"/>
      <w:lvlJc w:val="left"/>
      <w:pPr>
        <w:ind w:left="59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16cid:durableId="524288340">
    <w:abstractNumId w:val="2"/>
  </w:num>
  <w:num w:numId="2" w16cid:durableId="561599513">
    <w:abstractNumId w:val="3"/>
  </w:num>
  <w:num w:numId="3" w16cid:durableId="266275903">
    <w:abstractNumId w:val="1"/>
  </w:num>
  <w:num w:numId="4" w16cid:durableId="5570120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5556"/>
    <w:rsid w:val="0005743F"/>
    <w:rsid w:val="004A37B5"/>
    <w:rsid w:val="006A2F31"/>
    <w:rsid w:val="00A95556"/>
    <w:rsid w:val="00C322AE"/>
    <w:rsid w:val="00D14A63"/>
    <w:rsid w:val="00D97CC8"/>
    <w:rsid w:val="00DC3813"/>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637BA"/>
  <w15:docId w15:val="{9AA3572B-4715-473E-A8DA-351A126D7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fr-CA" w:eastAsia="fr-CA"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9" w:line="249" w:lineRule="auto"/>
      <w:ind w:left="598" w:hanging="10"/>
    </w:pPr>
    <w:rPr>
      <w:rFonts w:ascii="Times New Roman" w:eastAsia="Times New Roman" w:hAnsi="Times New Roman" w:cs="Times New Roman"/>
      <w:color w:val="000000"/>
    </w:rPr>
  </w:style>
  <w:style w:type="paragraph" w:styleId="Titre1">
    <w:name w:val="heading 1"/>
    <w:next w:val="Normal"/>
    <w:link w:val="Titre1Car"/>
    <w:uiPriority w:val="9"/>
    <w:qFormat/>
    <w:pPr>
      <w:keepNext/>
      <w:keepLines/>
      <w:spacing w:after="0"/>
      <w:ind w:left="598" w:hanging="10"/>
      <w:outlineLvl w:val="0"/>
    </w:pPr>
    <w:rPr>
      <w:rFonts w:ascii="Times New Roman" w:eastAsia="Times New Roman" w:hAnsi="Times New Roman" w:cs="Times New Roman"/>
      <w:color w:val="000000"/>
      <w:u w:val="single" w:color="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Pr>
      <w:rFonts w:ascii="Times New Roman" w:eastAsia="Times New Roman" w:hAnsi="Times New Roman" w:cs="Times New Roman"/>
      <w:color w:val="000000"/>
      <w:sz w:val="22"/>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1600</Words>
  <Characters>8803</Characters>
  <Application>Microsoft Office Word</Application>
  <DocSecurity>0</DocSecurity>
  <Lines>73</Lines>
  <Paragraphs>20</Paragraphs>
  <ScaleCrop>false</ScaleCrop>
  <HeadingPairs>
    <vt:vector size="2" baseType="variant">
      <vt:variant>
        <vt:lpstr>Titre</vt:lpstr>
      </vt:variant>
      <vt:variant>
        <vt:i4>1</vt:i4>
      </vt:variant>
    </vt:vector>
  </HeadingPairs>
  <TitlesOfParts>
    <vt:vector size="1" baseType="lpstr">
      <vt:lpstr>Microsoft Word - Annexe I - Instructions de ralliement Montréal, Montérégie et LLL 2024 (1).odt</vt:lpstr>
    </vt:vector>
  </TitlesOfParts>
  <Company/>
  <LinksUpToDate>false</LinksUpToDate>
  <CharactersWithSpaces>10383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Annexe I - Instructions de ralliement Montréal, Montérégie et LLL 2024 (1).odt</dc:title>
  <dc:subject/>
  <dc:creator>Michel Gasseau</dc:creator>
  <cp:keywords/>
  <cp:lastModifiedBy>Fortin Capt JMJL</cp:lastModifiedBy>
  <cp:revision>2</cp:revision>
  <dcterms:created xsi:type="dcterms:W3CDTF">2024-02-03T12:23:00Z</dcterms:created>
  <dcterms:modified xsi:type="dcterms:W3CDTF">2024-02-03T12:23:00Z</dcterms:modified>
</cp:coreProperties>
</file>